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826" w:rsidRDefault="00C8133F">
      <w:pPr>
        <w:widowControl w:val="0"/>
        <w:spacing w:before="72"/>
        <w:ind w:left="1621" w:right="1550" w:firstLine="0"/>
        <w:jc w:val="center"/>
        <w:rPr>
          <w:b/>
          <w:sz w:val="27"/>
        </w:rPr>
      </w:pPr>
      <w:r>
        <w:rPr>
          <w:b/>
          <w:sz w:val="27"/>
        </w:rPr>
        <w:t>Федеральное государственное образовательное бюджетное учреждение высшего образования</w:t>
      </w:r>
    </w:p>
    <w:p w:rsidR="00723826" w:rsidRDefault="00C8133F">
      <w:pPr>
        <w:widowControl w:val="0"/>
        <w:spacing w:before="1"/>
        <w:ind w:left="1621" w:right="1550" w:firstLine="0"/>
        <w:jc w:val="center"/>
        <w:rPr>
          <w:b/>
          <w:sz w:val="27"/>
        </w:rPr>
      </w:pPr>
      <w:r>
        <w:rPr>
          <w:b/>
          <w:sz w:val="27"/>
        </w:rPr>
        <w:t>«ФИНАНСОВЫЙ УНИВЕРСИТЕТ</w:t>
      </w:r>
    </w:p>
    <w:p w:rsidR="00723826" w:rsidRDefault="00C8133F">
      <w:pPr>
        <w:widowControl w:val="0"/>
        <w:spacing w:before="1" w:line="310" w:lineRule="exact"/>
        <w:ind w:left="321" w:right="251" w:firstLine="0"/>
        <w:jc w:val="center"/>
        <w:rPr>
          <w:b/>
          <w:sz w:val="27"/>
        </w:rPr>
      </w:pPr>
      <w:r>
        <w:rPr>
          <w:b/>
          <w:sz w:val="27"/>
        </w:rPr>
        <w:t>ПРИ ПРАВИТЕЛЬСТВЕ РОССИЙСКОЙ ФЕДЕРАЦИИ»</w:t>
      </w:r>
    </w:p>
    <w:p w:rsidR="00723826" w:rsidRDefault="00C8133F">
      <w:pPr>
        <w:widowControl w:val="0"/>
        <w:spacing w:line="310" w:lineRule="exact"/>
        <w:ind w:left="1621" w:right="1553" w:firstLine="0"/>
        <w:jc w:val="center"/>
        <w:rPr>
          <w:b/>
          <w:sz w:val="27"/>
        </w:rPr>
      </w:pPr>
      <w:r>
        <w:rPr>
          <w:b/>
          <w:sz w:val="27"/>
        </w:rPr>
        <w:t>(Финансовый университет)</w:t>
      </w:r>
    </w:p>
    <w:p w:rsidR="00723826" w:rsidRDefault="00723826">
      <w:pPr>
        <w:widowControl w:val="0"/>
        <w:rPr>
          <w:b/>
          <w:sz w:val="30"/>
        </w:rPr>
      </w:pPr>
    </w:p>
    <w:p w:rsidR="00F962C1" w:rsidRPr="004D6B29" w:rsidRDefault="00F962C1" w:rsidP="00F962C1">
      <w:pPr>
        <w:ind w:left="-180" w:right="616" w:firstLine="360"/>
        <w:jc w:val="center"/>
        <w:rPr>
          <w:b/>
          <w:sz w:val="24"/>
          <w:szCs w:val="24"/>
        </w:rPr>
      </w:pPr>
      <w:r w:rsidRPr="004D6B29">
        <w:rPr>
          <w:b/>
          <w:sz w:val="24"/>
          <w:szCs w:val="24"/>
        </w:rPr>
        <w:t>Департамент бизнес-информатики</w:t>
      </w:r>
    </w:p>
    <w:p w:rsidR="00F962C1" w:rsidRPr="004D6B29" w:rsidRDefault="00F962C1" w:rsidP="00F962C1">
      <w:pPr>
        <w:jc w:val="center"/>
        <w:rPr>
          <w:b/>
          <w:iCs/>
          <w:sz w:val="24"/>
          <w:szCs w:val="24"/>
        </w:rPr>
      </w:pPr>
      <w:r w:rsidRPr="004D6B29">
        <w:rPr>
          <w:b/>
          <w:iCs/>
          <w:sz w:val="24"/>
          <w:szCs w:val="24"/>
        </w:rPr>
        <w:t>Факультета информационных технологий и анализа больших данных</w:t>
      </w:r>
    </w:p>
    <w:p w:rsidR="00F962C1" w:rsidRPr="004D6B29" w:rsidRDefault="00F962C1" w:rsidP="00F962C1">
      <w:pPr>
        <w:pStyle w:val="a3"/>
        <w:spacing w:before="1"/>
        <w:rPr>
          <w:b/>
          <w:sz w:val="24"/>
          <w:szCs w:val="24"/>
        </w:rPr>
      </w:pPr>
    </w:p>
    <w:p w:rsidR="00723826" w:rsidRDefault="00723826">
      <w:pPr>
        <w:widowControl w:val="0"/>
        <w:rPr>
          <w:b/>
          <w:sz w:val="34"/>
        </w:rPr>
      </w:pPr>
    </w:p>
    <w:p w:rsidR="00723826" w:rsidRDefault="00C8133F">
      <w:pPr>
        <w:widowControl w:val="0"/>
        <w:ind w:left="-180" w:firstLine="360"/>
      </w:pPr>
      <w:r>
        <w:t xml:space="preserve">                                                                                            УТВЕРЖДАЮ</w:t>
      </w:r>
    </w:p>
    <w:p w:rsidR="00723826" w:rsidRDefault="00723826">
      <w:pPr>
        <w:widowControl w:val="0"/>
        <w:ind w:left="-180" w:firstLine="6276"/>
        <w:jc w:val="center"/>
        <w:rPr>
          <w:b/>
        </w:rPr>
      </w:pPr>
    </w:p>
    <w:p w:rsidR="00723826" w:rsidRDefault="00C8133F">
      <w:pPr>
        <w:widowControl w:val="0"/>
        <w:ind w:left="-180" w:firstLine="6276"/>
      </w:pPr>
      <w:r>
        <w:t xml:space="preserve">Проректор по учебной и </w:t>
      </w:r>
    </w:p>
    <w:p w:rsidR="00723826" w:rsidRDefault="00C8133F">
      <w:pPr>
        <w:widowControl w:val="0"/>
        <w:ind w:left="-180" w:firstLine="6276"/>
      </w:pPr>
      <w:r>
        <w:t>методической работе</w:t>
      </w:r>
    </w:p>
    <w:p w:rsidR="00723826" w:rsidRDefault="00723826">
      <w:pPr>
        <w:widowControl w:val="0"/>
        <w:ind w:left="-180" w:firstLine="6276"/>
      </w:pPr>
    </w:p>
    <w:p w:rsidR="00723826" w:rsidRDefault="00C8133F">
      <w:pPr>
        <w:widowControl w:val="0"/>
        <w:ind w:left="-180" w:firstLine="6276"/>
      </w:pPr>
      <w:r>
        <w:t>_________</w:t>
      </w:r>
      <w:r w:rsidR="00784F21">
        <w:t xml:space="preserve"> </w:t>
      </w:r>
      <w:r>
        <w:t>Е.А. Каменева</w:t>
      </w:r>
    </w:p>
    <w:p w:rsidR="000E3F55" w:rsidRPr="00B33DAB" w:rsidRDefault="00784F21" w:rsidP="000E3F55">
      <w:pPr>
        <w:spacing w:line="360" w:lineRule="auto"/>
        <w:ind w:firstLine="920"/>
        <w:jc w:val="left"/>
        <w:rPr>
          <w:b/>
          <w:caps/>
          <w:szCs w:val="28"/>
        </w:rPr>
      </w:pPr>
      <w:r>
        <w:t xml:space="preserve">                                                                    </w:t>
      </w:r>
      <w:r w:rsidR="000E3F55">
        <w:t xml:space="preserve">  </w:t>
      </w:r>
      <w:bookmarkStart w:id="0" w:name="_GoBack"/>
      <w:bookmarkEnd w:id="0"/>
      <w:r>
        <w:t xml:space="preserve">  </w:t>
      </w:r>
      <w:r w:rsidR="000E3F55" w:rsidRPr="00B33DAB">
        <w:rPr>
          <w:b/>
          <w:szCs w:val="28"/>
        </w:rPr>
        <w:t>23.05. 2022 г.</w:t>
      </w:r>
    </w:p>
    <w:p w:rsidR="00723826" w:rsidRDefault="00723826" w:rsidP="000E3F55">
      <w:pPr>
        <w:widowControl w:val="0"/>
        <w:jc w:val="center"/>
      </w:pPr>
    </w:p>
    <w:p w:rsidR="00723826" w:rsidRDefault="00723826">
      <w:pPr>
        <w:widowControl w:val="0"/>
        <w:spacing w:before="4"/>
        <w:rPr>
          <w:sz w:val="32"/>
        </w:rPr>
      </w:pPr>
    </w:p>
    <w:p w:rsidR="00723826" w:rsidRDefault="00C8133F">
      <w:pPr>
        <w:widowControl w:val="0"/>
        <w:ind w:left="1620" w:right="1554" w:firstLine="0"/>
        <w:jc w:val="center"/>
        <w:rPr>
          <w:b/>
          <w:sz w:val="32"/>
        </w:rPr>
      </w:pPr>
      <w:r>
        <w:rPr>
          <w:b/>
          <w:sz w:val="32"/>
        </w:rPr>
        <w:t>Н.Ф.Алтухова</w:t>
      </w:r>
      <w:r w:rsidR="00BC5BC6">
        <w:rPr>
          <w:b/>
          <w:sz w:val="32"/>
        </w:rPr>
        <w:t xml:space="preserve">, </w:t>
      </w:r>
      <w:r>
        <w:rPr>
          <w:b/>
          <w:sz w:val="32"/>
        </w:rPr>
        <w:t>О.В.Башкирова</w:t>
      </w:r>
    </w:p>
    <w:p w:rsidR="00723826" w:rsidRDefault="00723826">
      <w:pPr>
        <w:widowControl w:val="0"/>
        <w:ind w:left="321" w:right="259" w:firstLine="0"/>
        <w:jc w:val="center"/>
        <w:rPr>
          <w:b/>
          <w:sz w:val="31"/>
        </w:rPr>
      </w:pPr>
    </w:p>
    <w:p w:rsidR="00723826" w:rsidRDefault="00C8133F">
      <w:pPr>
        <w:widowControl w:val="0"/>
        <w:ind w:left="321" w:right="259" w:firstLine="0"/>
        <w:jc w:val="center"/>
        <w:rPr>
          <w:b/>
          <w:sz w:val="31"/>
        </w:rPr>
      </w:pPr>
      <w:r>
        <w:rPr>
          <w:b/>
          <w:sz w:val="31"/>
        </w:rPr>
        <w:t>Информационные технологии в профессиональной деятельности</w:t>
      </w:r>
    </w:p>
    <w:p w:rsidR="00723826" w:rsidRDefault="00723826">
      <w:pPr>
        <w:widowControl w:val="0"/>
        <w:spacing w:before="9"/>
        <w:rPr>
          <w:b/>
        </w:rPr>
      </w:pPr>
    </w:p>
    <w:p w:rsidR="00723826" w:rsidRDefault="00C8133F">
      <w:pPr>
        <w:widowControl w:val="0"/>
        <w:spacing w:line="360" w:lineRule="auto"/>
        <w:ind w:firstLine="357"/>
        <w:jc w:val="center"/>
      </w:pPr>
      <w:r>
        <w:t>Рабочая программа дисциплины</w:t>
      </w:r>
    </w:p>
    <w:p w:rsidR="00723826" w:rsidRDefault="00C8133F">
      <w:pPr>
        <w:widowControl w:val="0"/>
        <w:spacing w:line="360" w:lineRule="auto"/>
        <w:ind w:firstLine="357"/>
        <w:jc w:val="center"/>
      </w:pPr>
      <w:r>
        <w:t>для студентов, обучающихся по направлению подготовки</w:t>
      </w:r>
    </w:p>
    <w:p w:rsidR="00723826" w:rsidRPr="00B90C3E" w:rsidRDefault="00784F21">
      <w:pPr>
        <w:widowControl w:val="0"/>
        <w:ind w:firstLine="357"/>
        <w:jc w:val="center"/>
      </w:pPr>
      <w:r w:rsidRPr="00B90C3E">
        <w:t>38.03.02. «</w:t>
      </w:r>
      <w:r w:rsidRPr="00990C67">
        <w:t>Менеджмент</w:t>
      </w:r>
      <w:r w:rsidRPr="00B90C3E">
        <w:t>»</w:t>
      </w:r>
      <w:r w:rsidR="00990C67" w:rsidRPr="00B90C3E">
        <w:t>,</w:t>
      </w:r>
    </w:p>
    <w:p w:rsidR="00990C67" w:rsidRPr="006E1B6F" w:rsidRDefault="00990C67" w:rsidP="006E1B6F">
      <w:pPr>
        <w:jc w:val="center"/>
        <w:rPr>
          <w:szCs w:val="28"/>
        </w:rPr>
      </w:pPr>
      <w:r w:rsidRPr="00990C67">
        <w:rPr>
          <w:szCs w:val="28"/>
        </w:rPr>
        <w:t>ОП</w:t>
      </w:r>
      <w:r w:rsidRPr="00B90C3E">
        <w:rPr>
          <w:szCs w:val="28"/>
        </w:rPr>
        <w:t xml:space="preserve"> «</w:t>
      </w:r>
      <w:r w:rsidRPr="00990C67">
        <w:rPr>
          <w:szCs w:val="28"/>
        </w:rPr>
        <w:t>Управление</w:t>
      </w:r>
      <w:r w:rsidRPr="00B90C3E">
        <w:rPr>
          <w:szCs w:val="28"/>
        </w:rPr>
        <w:t xml:space="preserve"> </w:t>
      </w:r>
      <w:r w:rsidRPr="00990C67">
        <w:rPr>
          <w:szCs w:val="28"/>
        </w:rPr>
        <w:t>бизнесом</w:t>
      </w:r>
      <w:r w:rsidR="006E1B6F" w:rsidRPr="00B90C3E">
        <w:rPr>
          <w:szCs w:val="28"/>
        </w:rPr>
        <w:t>»</w:t>
      </w:r>
    </w:p>
    <w:p w:rsidR="00723826" w:rsidRPr="00FC468F" w:rsidRDefault="00723826">
      <w:pPr>
        <w:widowControl w:val="0"/>
        <w:jc w:val="center"/>
        <w:rPr>
          <w:i/>
        </w:rPr>
      </w:pPr>
    </w:p>
    <w:p w:rsidR="00851790" w:rsidRPr="00C11238" w:rsidRDefault="00851790" w:rsidP="00851790">
      <w:pPr>
        <w:ind w:firstLine="720"/>
        <w:jc w:val="center"/>
        <w:rPr>
          <w:i/>
          <w:iCs/>
          <w:sz w:val="26"/>
          <w:szCs w:val="26"/>
        </w:rPr>
      </w:pPr>
      <w:r w:rsidRPr="00C11238">
        <w:rPr>
          <w:i/>
          <w:iCs/>
          <w:sz w:val="26"/>
          <w:szCs w:val="26"/>
        </w:rPr>
        <w:t>Рекомендовано Ученым советом Факультета информационных</w:t>
      </w:r>
    </w:p>
    <w:p w:rsidR="00851790" w:rsidRPr="00C11238" w:rsidRDefault="00851790" w:rsidP="00851790">
      <w:pPr>
        <w:ind w:firstLine="720"/>
        <w:jc w:val="center"/>
        <w:rPr>
          <w:i/>
          <w:iCs/>
          <w:sz w:val="26"/>
          <w:szCs w:val="26"/>
        </w:rPr>
      </w:pPr>
      <w:r w:rsidRPr="00C11238">
        <w:rPr>
          <w:i/>
          <w:iCs/>
          <w:sz w:val="26"/>
          <w:szCs w:val="26"/>
        </w:rPr>
        <w:t>технологий и анализа больших данных</w:t>
      </w:r>
    </w:p>
    <w:p w:rsidR="00851790" w:rsidRPr="00C11238" w:rsidRDefault="00851790" w:rsidP="00851790">
      <w:pPr>
        <w:ind w:firstLine="720"/>
        <w:jc w:val="center"/>
        <w:rPr>
          <w:i/>
          <w:iCs/>
          <w:sz w:val="26"/>
          <w:szCs w:val="26"/>
        </w:rPr>
      </w:pPr>
      <w:r w:rsidRPr="00C11238">
        <w:rPr>
          <w:i/>
          <w:iCs/>
          <w:sz w:val="26"/>
          <w:szCs w:val="26"/>
        </w:rPr>
        <w:t>(протокол № 21 от 17 мая 2022 г.)</w:t>
      </w:r>
    </w:p>
    <w:p w:rsidR="00851790" w:rsidRPr="00C11238" w:rsidRDefault="00851790" w:rsidP="00851790">
      <w:pPr>
        <w:ind w:firstLine="720"/>
        <w:jc w:val="center"/>
        <w:rPr>
          <w:i/>
          <w:iCs/>
          <w:sz w:val="26"/>
          <w:szCs w:val="26"/>
        </w:rPr>
      </w:pPr>
    </w:p>
    <w:p w:rsidR="00851790" w:rsidRPr="00C11238" w:rsidRDefault="00851790" w:rsidP="00851790">
      <w:pPr>
        <w:ind w:firstLine="720"/>
        <w:jc w:val="center"/>
        <w:rPr>
          <w:i/>
          <w:iCs/>
          <w:sz w:val="26"/>
          <w:szCs w:val="26"/>
        </w:rPr>
      </w:pPr>
      <w:r w:rsidRPr="00C11238">
        <w:rPr>
          <w:i/>
          <w:iCs/>
          <w:sz w:val="26"/>
          <w:szCs w:val="26"/>
        </w:rPr>
        <w:t>Одобрено Советом учебно-научного Департамента бизнес-информатики</w:t>
      </w:r>
    </w:p>
    <w:p w:rsidR="00851790" w:rsidRPr="00C11238" w:rsidRDefault="00851790" w:rsidP="00851790">
      <w:pPr>
        <w:ind w:firstLine="720"/>
        <w:jc w:val="center"/>
        <w:rPr>
          <w:i/>
          <w:iCs/>
          <w:sz w:val="26"/>
          <w:szCs w:val="26"/>
        </w:rPr>
      </w:pPr>
      <w:r w:rsidRPr="00C11238">
        <w:rPr>
          <w:i/>
          <w:iCs/>
          <w:sz w:val="26"/>
          <w:szCs w:val="26"/>
        </w:rPr>
        <w:t>(протокол № 8 от 28 апреля 2022 г.)</w:t>
      </w:r>
    </w:p>
    <w:p w:rsidR="00723826" w:rsidRDefault="00723826">
      <w:pPr>
        <w:widowControl w:val="0"/>
        <w:jc w:val="center"/>
      </w:pPr>
    </w:p>
    <w:p w:rsidR="00851790" w:rsidRDefault="00851790">
      <w:pPr>
        <w:widowControl w:val="0"/>
        <w:jc w:val="center"/>
      </w:pPr>
    </w:p>
    <w:p w:rsidR="003E5A1E" w:rsidRDefault="003E5A1E">
      <w:pPr>
        <w:widowControl w:val="0"/>
        <w:jc w:val="center"/>
      </w:pPr>
    </w:p>
    <w:p w:rsidR="003E5A1E" w:rsidRDefault="003E5A1E">
      <w:pPr>
        <w:widowControl w:val="0"/>
        <w:jc w:val="center"/>
      </w:pPr>
    </w:p>
    <w:p w:rsidR="003E5A1E" w:rsidRDefault="003E5A1E">
      <w:pPr>
        <w:widowControl w:val="0"/>
        <w:jc w:val="center"/>
      </w:pPr>
    </w:p>
    <w:p w:rsidR="007F3A5D" w:rsidRDefault="007F3A5D">
      <w:pPr>
        <w:widowControl w:val="0"/>
        <w:jc w:val="center"/>
      </w:pPr>
    </w:p>
    <w:p w:rsidR="008F6FC5" w:rsidRDefault="00C8133F" w:rsidP="003E5A1E">
      <w:pPr>
        <w:widowControl w:val="0"/>
        <w:ind w:firstLine="0"/>
        <w:jc w:val="center"/>
        <w:rPr>
          <w:b/>
          <w:sz w:val="27"/>
        </w:rPr>
      </w:pPr>
      <w:r>
        <w:rPr>
          <w:b/>
          <w:sz w:val="27"/>
        </w:rPr>
        <w:t>Москва 2022</w:t>
      </w:r>
      <w:r w:rsidR="008F6FC5">
        <w:rPr>
          <w:b/>
          <w:sz w:val="27"/>
        </w:rPr>
        <w:br w:type="page"/>
      </w:r>
    </w:p>
    <w:p w:rsidR="00851790" w:rsidRDefault="00851790">
      <w:pPr>
        <w:widowControl w:val="0"/>
        <w:ind w:left="1621" w:right="1549" w:firstLine="0"/>
        <w:jc w:val="center"/>
        <w:rPr>
          <w:b/>
          <w:sz w:val="27"/>
        </w:rPr>
      </w:pPr>
    </w:p>
    <w:p w:rsidR="00723826" w:rsidRPr="00954664" w:rsidRDefault="00C8133F" w:rsidP="00D529FA">
      <w:pPr>
        <w:pStyle w:val="a3"/>
        <w:rPr>
          <w:color w:val="auto"/>
        </w:rPr>
      </w:pPr>
      <w:r w:rsidRPr="00954664">
        <w:rPr>
          <w:color w:val="auto"/>
        </w:rPr>
        <w:t xml:space="preserve">УДК </w:t>
      </w:r>
    </w:p>
    <w:p w:rsidR="00D529FA" w:rsidRPr="00954664" w:rsidRDefault="00C8133F" w:rsidP="00D529FA">
      <w:pPr>
        <w:pStyle w:val="a3"/>
        <w:rPr>
          <w:color w:val="auto"/>
        </w:rPr>
      </w:pPr>
      <w:r w:rsidRPr="00954664">
        <w:rPr>
          <w:color w:val="auto"/>
        </w:rPr>
        <w:t xml:space="preserve">ББК  </w:t>
      </w:r>
    </w:p>
    <w:p w:rsidR="00723826" w:rsidRPr="00954664" w:rsidRDefault="00954664" w:rsidP="00D529FA">
      <w:pPr>
        <w:pStyle w:val="a3"/>
        <w:rPr>
          <w:color w:val="auto"/>
        </w:rPr>
      </w:pPr>
      <w:r>
        <w:rPr>
          <w:color w:val="auto"/>
          <w:sz w:val="24"/>
        </w:rPr>
        <w:t>Б</w:t>
      </w:r>
      <w:r w:rsidR="00C8133F" w:rsidRPr="00954664">
        <w:rPr>
          <w:color w:val="auto"/>
          <w:sz w:val="24"/>
        </w:rPr>
        <w:t xml:space="preserve"> </w:t>
      </w:r>
      <w:r>
        <w:rPr>
          <w:color w:val="auto"/>
          <w:sz w:val="24"/>
        </w:rPr>
        <w:t>33</w:t>
      </w:r>
    </w:p>
    <w:p w:rsidR="00723826" w:rsidRPr="00954664" w:rsidRDefault="00723826">
      <w:pPr>
        <w:pStyle w:val="a3"/>
        <w:spacing w:before="1"/>
        <w:rPr>
          <w:color w:val="auto"/>
          <w:sz w:val="22"/>
        </w:rPr>
      </w:pPr>
    </w:p>
    <w:tbl>
      <w:tblPr>
        <w:tblW w:w="0" w:type="auto"/>
        <w:tblLayout w:type="fixed"/>
        <w:tblCellMar>
          <w:left w:w="0" w:type="dxa"/>
          <w:right w:w="0" w:type="dxa"/>
        </w:tblCellMar>
        <w:tblLook w:val="04A0" w:firstRow="1" w:lastRow="0" w:firstColumn="1" w:lastColumn="0" w:noHBand="0" w:noVBand="1"/>
      </w:tblPr>
      <w:tblGrid>
        <w:gridCol w:w="1939"/>
        <w:gridCol w:w="7275"/>
        <w:gridCol w:w="143"/>
      </w:tblGrid>
      <w:tr w:rsidR="00954664" w:rsidRPr="00954664">
        <w:trPr>
          <w:trHeight w:val="472"/>
        </w:trPr>
        <w:tc>
          <w:tcPr>
            <w:tcW w:w="1939" w:type="dxa"/>
            <w:tcMar>
              <w:left w:w="0" w:type="dxa"/>
              <w:right w:w="0" w:type="dxa"/>
            </w:tcMar>
          </w:tcPr>
          <w:p w:rsidR="00723826" w:rsidRPr="00954664" w:rsidRDefault="00C8133F">
            <w:pPr>
              <w:pStyle w:val="TableParagraph"/>
              <w:spacing w:line="249" w:lineRule="exact"/>
              <w:ind w:left="709" w:firstLine="0"/>
              <w:rPr>
                <w:b/>
                <w:color w:val="auto"/>
                <w:sz w:val="24"/>
              </w:rPr>
            </w:pPr>
            <w:r w:rsidRPr="00954664">
              <w:rPr>
                <w:b/>
                <w:color w:val="auto"/>
                <w:sz w:val="24"/>
              </w:rPr>
              <w:t>Рецензент:</w:t>
            </w:r>
          </w:p>
        </w:tc>
        <w:tc>
          <w:tcPr>
            <w:tcW w:w="7275" w:type="dxa"/>
            <w:tcMar>
              <w:left w:w="0" w:type="dxa"/>
              <w:right w:w="0" w:type="dxa"/>
            </w:tcMar>
          </w:tcPr>
          <w:p w:rsidR="00723826" w:rsidRPr="00954664" w:rsidRDefault="00C8133F">
            <w:pPr>
              <w:pStyle w:val="TableParagraph"/>
              <w:spacing w:line="266" w:lineRule="exact"/>
              <w:ind w:left="709" w:firstLine="0"/>
              <w:rPr>
                <w:color w:val="auto"/>
                <w:sz w:val="24"/>
              </w:rPr>
            </w:pPr>
            <w:r w:rsidRPr="00954664">
              <w:rPr>
                <w:color w:val="auto"/>
                <w:sz w:val="24"/>
              </w:rPr>
              <w:t>Савина С.В., доцент кафедры «Бизнес-информатика», к.ф.-м.н.</w:t>
            </w:r>
          </w:p>
        </w:tc>
        <w:tc>
          <w:tcPr>
            <w:tcW w:w="143" w:type="dxa"/>
            <w:tcMar>
              <w:left w:w="0" w:type="dxa"/>
              <w:right w:w="0" w:type="dxa"/>
            </w:tcMar>
          </w:tcPr>
          <w:p w:rsidR="00723826" w:rsidRPr="00954664" w:rsidRDefault="00723826">
            <w:pPr>
              <w:rPr>
                <w:color w:val="auto"/>
              </w:rPr>
            </w:pPr>
          </w:p>
        </w:tc>
      </w:tr>
      <w:tr w:rsidR="00954664" w:rsidRPr="00954664">
        <w:trPr>
          <w:trHeight w:val="1744"/>
        </w:trPr>
        <w:tc>
          <w:tcPr>
            <w:tcW w:w="9214" w:type="dxa"/>
            <w:gridSpan w:val="2"/>
            <w:tcMar>
              <w:left w:w="0" w:type="dxa"/>
              <w:right w:w="0" w:type="dxa"/>
            </w:tcMar>
          </w:tcPr>
          <w:p w:rsidR="00723826" w:rsidRPr="00954664" w:rsidRDefault="00C8133F">
            <w:pPr>
              <w:ind w:left="709" w:firstLine="369"/>
              <w:rPr>
                <w:color w:val="auto"/>
                <w:sz w:val="24"/>
              </w:rPr>
            </w:pPr>
            <w:r w:rsidRPr="00954664">
              <w:rPr>
                <w:color w:val="auto"/>
                <w:sz w:val="24"/>
              </w:rPr>
              <w:t>Алтухова Н.Ф., Башкирова О.В. «Информационные технологии в  профессиональной деятельности». Рабочая программа</w:t>
            </w:r>
            <w:r w:rsidR="006E1B6F">
              <w:rPr>
                <w:color w:val="auto"/>
                <w:sz w:val="24"/>
              </w:rPr>
              <w:t xml:space="preserve"> дисциплины</w:t>
            </w:r>
            <w:r w:rsidRPr="00954664">
              <w:rPr>
                <w:color w:val="auto"/>
                <w:sz w:val="24"/>
              </w:rPr>
              <w:t xml:space="preserve"> для студентов, обучающихся по направлению подготовки 38.03.02. – «Менеджмент», ОП «Управление бизнесом» – М.: </w:t>
            </w:r>
            <w:proofErr w:type="spellStart"/>
            <w:r w:rsidRPr="00954664">
              <w:rPr>
                <w:color w:val="auto"/>
                <w:sz w:val="24"/>
              </w:rPr>
              <w:t>Финуниверситет</w:t>
            </w:r>
            <w:proofErr w:type="spellEnd"/>
            <w:r w:rsidRPr="00954664">
              <w:rPr>
                <w:color w:val="auto"/>
                <w:sz w:val="24"/>
              </w:rPr>
              <w:t xml:space="preserve">, Департамент бизнес-информатики, 2022. – </w:t>
            </w:r>
            <w:r w:rsidR="00A9447F" w:rsidRPr="00954664">
              <w:rPr>
                <w:color w:val="auto"/>
                <w:sz w:val="24"/>
              </w:rPr>
              <w:t>30</w:t>
            </w:r>
            <w:r w:rsidR="00A9447F" w:rsidRPr="00954664">
              <w:rPr>
                <w:color w:val="auto"/>
                <w:sz w:val="24"/>
                <w:lang w:val="en-US"/>
              </w:rPr>
              <w:t>c</w:t>
            </w:r>
            <w:r w:rsidR="00A9447F" w:rsidRPr="00954664">
              <w:rPr>
                <w:color w:val="auto"/>
                <w:sz w:val="24"/>
              </w:rPr>
              <w:t>.</w:t>
            </w:r>
          </w:p>
          <w:p w:rsidR="00723826" w:rsidRPr="00954664" w:rsidRDefault="00723826">
            <w:pPr>
              <w:pStyle w:val="TableParagraph"/>
              <w:spacing w:before="196"/>
              <w:ind w:left="709" w:right="378" w:firstLine="367"/>
              <w:rPr>
                <w:color w:val="auto"/>
                <w:sz w:val="24"/>
              </w:rPr>
            </w:pPr>
          </w:p>
        </w:tc>
        <w:tc>
          <w:tcPr>
            <w:tcW w:w="143" w:type="dxa"/>
            <w:tcMar>
              <w:left w:w="0" w:type="dxa"/>
              <w:right w:w="0" w:type="dxa"/>
            </w:tcMar>
          </w:tcPr>
          <w:p w:rsidR="00723826" w:rsidRPr="00954664" w:rsidRDefault="00723826">
            <w:pPr>
              <w:rPr>
                <w:color w:val="auto"/>
              </w:rPr>
            </w:pPr>
          </w:p>
        </w:tc>
      </w:tr>
      <w:tr w:rsidR="00723826">
        <w:trPr>
          <w:trHeight w:val="2348"/>
        </w:trPr>
        <w:tc>
          <w:tcPr>
            <w:tcW w:w="9214" w:type="dxa"/>
            <w:gridSpan w:val="2"/>
            <w:tcMar>
              <w:left w:w="0" w:type="dxa"/>
              <w:right w:w="0" w:type="dxa"/>
            </w:tcMar>
          </w:tcPr>
          <w:p w:rsidR="00723826" w:rsidRPr="00990C67" w:rsidRDefault="00C8133F" w:rsidP="00990C67">
            <w:pPr>
              <w:pStyle w:val="TableParagraph"/>
              <w:ind w:left="709" w:firstLine="369"/>
              <w:rPr>
                <w:sz w:val="24"/>
                <w:szCs w:val="24"/>
              </w:rPr>
            </w:pPr>
            <w:r>
              <w:rPr>
                <w:sz w:val="24"/>
              </w:rPr>
              <w:t xml:space="preserve">Дисциплина «Информационные технологии в профессиональной деятельности» знакомит студентов с теоретическими и практическими знаниями в области использования информационных технологий </w:t>
            </w:r>
            <w:r w:rsidRPr="00990C67">
              <w:rPr>
                <w:sz w:val="24"/>
                <w:szCs w:val="24"/>
              </w:rPr>
              <w:t xml:space="preserve">для принятия взвешенных управленческих решений, приобретения знаний и развитие компетенций в области современных информационных систем для осуществления учетной, расчетно-аналитической и контрольной деятельности. </w:t>
            </w:r>
          </w:p>
          <w:p w:rsidR="00990C67" w:rsidRPr="00990C67" w:rsidRDefault="00C8133F" w:rsidP="00990C67">
            <w:pPr>
              <w:ind w:left="709" w:firstLine="0"/>
              <w:rPr>
                <w:sz w:val="24"/>
                <w:szCs w:val="24"/>
              </w:rPr>
            </w:pPr>
            <w:r w:rsidRPr="00990C67">
              <w:rPr>
                <w:sz w:val="24"/>
                <w:szCs w:val="24"/>
              </w:rPr>
              <w:t xml:space="preserve">Дисциплина входит в обязательную часть </w:t>
            </w:r>
            <w:r w:rsidR="00990C67" w:rsidRPr="00990C67">
              <w:rPr>
                <w:sz w:val="24"/>
                <w:szCs w:val="24"/>
              </w:rPr>
              <w:t>цикла</w:t>
            </w:r>
            <w:r w:rsidRPr="00990C67">
              <w:rPr>
                <w:sz w:val="24"/>
                <w:szCs w:val="24"/>
              </w:rPr>
              <w:t xml:space="preserve"> математики и информатики </w:t>
            </w:r>
            <w:r w:rsidR="00990C67" w:rsidRPr="00990C67">
              <w:rPr>
                <w:sz w:val="24"/>
                <w:szCs w:val="24"/>
              </w:rPr>
              <w:t>учебного плана</w:t>
            </w:r>
            <w:r w:rsidRPr="00990C67">
              <w:rPr>
                <w:sz w:val="24"/>
                <w:szCs w:val="24"/>
              </w:rPr>
              <w:t xml:space="preserve"> по направлению подготовки: 38.03.02 «Менеджмент»</w:t>
            </w:r>
            <w:r w:rsidR="00990C67" w:rsidRPr="00990C67">
              <w:rPr>
                <w:sz w:val="24"/>
                <w:szCs w:val="24"/>
              </w:rPr>
              <w:t>, ОП «Управление бизнесом»</w:t>
            </w:r>
            <w:r w:rsidR="00990C67">
              <w:rPr>
                <w:sz w:val="24"/>
                <w:szCs w:val="24"/>
              </w:rPr>
              <w:t>/</w:t>
            </w:r>
            <w:r w:rsidR="00990C67" w:rsidRPr="00990C67">
              <w:rPr>
                <w:sz w:val="24"/>
                <w:szCs w:val="24"/>
              </w:rPr>
              <w:t>«</w:t>
            </w:r>
            <w:r w:rsidR="00990C67" w:rsidRPr="00990C67">
              <w:rPr>
                <w:sz w:val="24"/>
                <w:szCs w:val="24"/>
                <w:lang w:val="en-US"/>
              </w:rPr>
              <w:t>Bachelor</w:t>
            </w:r>
            <w:r w:rsidR="00990C67" w:rsidRPr="00990C67">
              <w:rPr>
                <w:sz w:val="24"/>
                <w:szCs w:val="24"/>
              </w:rPr>
              <w:t xml:space="preserve"> </w:t>
            </w:r>
            <w:r w:rsidR="00990C67" w:rsidRPr="00990C67">
              <w:rPr>
                <w:sz w:val="24"/>
                <w:szCs w:val="24"/>
                <w:lang w:val="en-US"/>
              </w:rPr>
              <w:t>of</w:t>
            </w:r>
            <w:r w:rsidR="00990C67" w:rsidRPr="00990C67">
              <w:rPr>
                <w:sz w:val="24"/>
                <w:szCs w:val="24"/>
              </w:rPr>
              <w:t xml:space="preserve"> </w:t>
            </w:r>
            <w:r w:rsidR="00990C67" w:rsidRPr="00990C67">
              <w:rPr>
                <w:sz w:val="24"/>
                <w:szCs w:val="24"/>
                <w:lang w:val="en-US"/>
              </w:rPr>
              <w:t>Business</w:t>
            </w:r>
            <w:r w:rsidR="00990C67" w:rsidRPr="00990C67">
              <w:rPr>
                <w:sz w:val="24"/>
                <w:szCs w:val="24"/>
              </w:rPr>
              <w:t xml:space="preserve"> </w:t>
            </w:r>
            <w:r w:rsidR="00990C67" w:rsidRPr="00990C67">
              <w:rPr>
                <w:sz w:val="24"/>
                <w:szCs w:val="24"/>
                <w:lang w:val="en-US"/>
              </w:rPr>
              <w:t>Administration</w:t>
            </w:r>
            <w:r w:rsidR="00990C67" w:rsidRPr="00990C67">
              <w:rPr>
                <w:sz w:val="24"/>
                <w:szCs w:val="24"/>
              </w:rPr>
              <w:t xml:space="preserve"> (</w:t>
            </w:r>
            <w:r w:rsidR="00990C67" w:rsidRPr="00990C67">
              <w:rPr>
                <w:sz w:val="24"/>
                <w:szCs w:val="24"/>
                <w:lang w:val="en-US"/>
              </w:rPr>
              <w:t>BBA</w:t>
            </w:r>
            <w:r w:rsidR="00990C67" w:rsidRPr="00990C67">
              <w:rPr>
                <w:sz w:val="24"/>
                <w:szCs w:val="24"/>
              </w:rPr>
              <w:t>)»</w:t>
            </w:r>
            <w:r w:rsidR="00990C67">
              <w:rPr>
                <w:sz w:val="24"/>
                <w:szCs w:val="24"/>
              </w:rPr>
              <w:t xml:space="preserve"> </w:t>
            </w:r>
            <w:r w:rsidR="00990C67" w:rsidRPr="00990C67">
              <w:rPr>
                <w:sz w:val="24"/>
                <w:szCs w:val="24"/>
              </w:rPr>
              <w:t>Бизнес и предпринимательство/</w:t>
            </w:r>
            <w:r w:rsidR="00990C67" w:rsidRPr="00990C67">
              <w:rPr>
                <w:sz w:val="24"/>
                <w:szCs w:val="24"/>
                <w:lang w:val="en-US"/>
              </w:rPr>
              <w:t>Business</w:t>
            </w:r>
            <w:r w:rsidR="00990C67" w:rsidRPr="00990C67">
              <w:rPr>
                <w:sz w:val="24"/>
                <w:szCs w:val="24"/>
              </w:rPr>
              <w:t>&amp;</w:t>
            </w:r>
            <w:proofErr w:type="spellStart"/>
            <w:r w:rsidR="00990C67" w:rsidRPr="00990C67">
              <w:rPr>
                <w:sz w:val="24"/>
                <w:szCs w:val="24"/>
                <w:lang w:val="en-US"/>
              </w:rPr>
              <w:t>Enterpreneurship</w:t>
            </w:r>
            <w:proofErr w:type="spellEnd"/>
            <w:r w:rsidR="00990C67">
              <w:rPr>
                <w:sz w:val="24"/>
                <w:szCs w:val="24"/>
              </w:rPr>
              <w:t>.</w:t>
            </w:r>
          </w:p>
          <w:p w:rsidR="00723826" w:rsidRDefault="00990C67" w:rsidP="00990C67">
            <w:pPr>
              <w:ind w:left="709" w:firstLine="369"/>
              <w:rPr>
                <w:sz w:val="24"/>
              </w:rPr>
            </w:pPr>
            <w:r w:rsidRPr="00990C67">
              <w:rPr>
                <w:sz w:val="24"/>
                <w:szCs w:val="24"/>
              </w:rPr>
              <w:t xml:space="preserve"> </w:t>
            </w:r>
            <w:r w:rsidR="00C8133F" w:rsidRPr="00990C67">
              <w:rPr>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954664" w:rsidRPr="00990C67">
              <w:rPr>
                <w:sz w:val="24"/>
                <w:szCs w:val="24"/>
              </w:rPr>
              <w:t>экзамену</w:t>
            </w:r>
            <w:r w:rsidR="00C8133F">
              <w:rPr>
                <w:sz w:val="24"/>
              </w:rPr>
              <w:t>, учебно-методическое и информационное обеспечение.</w:t>
            </w:r>
          </w:p>
        </w:tc>
        <w:tc>
          <w:tcPr>
            <w:tcW w:w="143" w:type="dxa"/>
            <w:tcMar>
              <w:left w:w="0" w:type="dxa"/>
              <w:right w:w="0" w:type="dxa"/>
            </w:tcMar>
          </w:tcPr>
          <w:p w:rsidR="00723826" w:rsidRDefault="00723826"/>
        </w:tc>
      </w:tr>
      <w:tr w:rsidR="00723826">
        <w:trPr>
          <w:trHeight w:val="511"/>
        </w:trPr>
        <w:tc>
          <w:tcPr>
            <w:tcW w:w="9357" w:type="dxa"/>
            <w:gridSpan w:val="3"/>
            <w:tcMar>
              <w:left w:w="0" w:type="dxa"/>
              <w:right w:w="0" w:type="dxa"/>
            </w:tcMar>
          </w:tcPr>
          <w:p w:rsidR="00723826" w:rsidRDefault="00723826">
            <w:pPr>
              <w:pStyle w:val="TableParagraph"/>
              <w:spacing w:before="9"/>
              <w:ind w:left="709" w:firstLine="367"/>
              <w:rPr>
                <w:sz w:val="21"/>
              </w:rPr>
            </w:pPr>
          </w:p>
          <w:p w:rsidR="00723826" w:rsidRDefault="00723826">
            <w:pPr>
              <w:pStyle w:val="TableParagraph"/>
              <w:spacing w:line="240" w:lineRule="exact"/>
              <w:ind w:left="709" w:right="228" w:firstLine="367"/>
              <w:jc w:val="center"/>
              <w:rPr>
                <w:b/>
                <w:i/>
              </w:rPr>
            </w:pPr>
          </w:p>
          <w:p w:rsidR="00723826" w:rsidRDefault="00723826">
            <w:pPr>
              <w:pStyle w:val="TableParagraph"/>
              <w:spacing w:line="240" w:lineRule="exact"/>
              <w:ind w:left="709" w:right="228" w:firstLine="367"/>
              <w:jc w:val="center"/>
              <w:rPr>
                <w:b/>
                <w:i/>
              </w:rPr>
            </w:pPr>
          </w:p>
          <w:p w:rsidR="00723826" w:rsidRDefault="00C8133F">
            <w:pPr>
              <w:pStyle w:val="TableParagraph"/>
              <w:spacing w:line="240" w:lineRule="exact"/>
              <w:ind w:left="709" w:right="228" w:firstLine="367"/>
              <w:jc w:val="center"/>
              <w:rPr>
                <w:b/>
                <w:i/>
              </w:rPr>
            </w:pPr>
            <w:r>
              <w:rPr>
                <w:b/>
                <w:i/>
              </w:rPr>
              <w:t>Учебное издание</w:t>
            </w:r>
          </w:p>
        </w:tc>
      </w:tr>
      <w:tr w:rsidR="00723826">
        <w:trPr>
          <w:trHeight w:val="866"/>
        </w:trPr>
        <w:tc>
          <w:tcPr>
            <w:tcW w:w="9357" w:type="dxa"/>
            <w:gridSpan w:val="3"/>
            <w:tcMar>
              <w:left w:w="0" w:type="dxa"/>
              <w:right w:w="0" w:type="dxa"/>
            </w:tcMar>
          </w:tcPr>
          <w:p w:rsidR="00723826" w:rsidRDefault="00C8133F">
            <w:pPr>
              <w:pStyle w:val="TableParagraph"/>
              <w:spacing w:line="318" w:lineRule="exact"/>
              <w:ind w:left="709" w:firstLine="367"/>
              <w:jc w:val="center"/>
              <w:rPr>
                <w:b/>
                <w:i/>
              </w:rPr>
            </w:pPr>
            <w:r>
              <w:rPr>
                <w:b/>
                <w:i/>
              </w:rPr>
              <w:t>Алтухова Наталья Фаридовна</w:t>
            </w:r>
          </w:p>
          <w:p w:rsidR="00723826" w:rsidRDefault="00C8133F">
            <w:pPr>
              <w:pStyle w:val="TableParagraph"/>
              <w:spacing w:line="318" w:lineRule="exact"/>
              <w:ind w:left="709" w:firstLine="367"/>
              <w:jc w:val="center"/>
              <w:rPr>
                <w:b/>
                <w:i/>
              </w:rPr>
            </w:pPr>
            <w:r>
              <w:rPr>
                <w:b/>
                <w:i/>
              </w:rPr>
              <w:t>Башкирова Ольга Владимировна</w:t>
            </w:r>
          </w:p>
        </w:tc>
      </w:tr>
    </w:tbl>
    <w:p w:rsidR="00723826" w:rsidRDefault="00723826">
      <w:pPr>
        <w:rPr>
          <w:b/>
          <w:sz w:val="27"/>
        </w:rPr>
      </w:pPr>
    </w:p>
    <w:tbl>
      <w:tblPr>
        <w:tblW w:w="0" w:type="auto"/>
        <w:tblInd w:w="930" w:type="dxa"/>
        <w:tblLayout w:type="fixed"/>
        <w:tblCellMar>
          <w:left w:w="0" w:type="dxa"/>
          <w:right w:w="0" w:type="dxa"/>
        </w:tblCellMar>
        <w:tblLook w:val="04A0" w:firstRow="1" w:lastRow="0" w:firstColumn="1" w:lastColumn="0" w:noHBand="0" w:noVBand="1"/>
      </w:tblPr>
      <w:tblGrid>
        <w:gridCol w:w="1475"/>
        <w:gridCol w:w="2039"/>
        <w:gridCol w:w="415"/>
        <w:gridCol w:w="4496"/>
      </w:tblGrid>
      <w:tr w:rsidR="00723826">
        <w:trPr>
          <w:trHeight w:val="247"/>
        </w:trPr>
        <w:tc>
          <w:tcPr>
            <w:tcW w:w="8425" w:type="dxa"/>
            <w:gridSpan w:val="4"/>
            <w:tcMar>
              <w:left w:w="0" w:type="dxa"/>
              <w:right w:w="0" w:type="dxa"/>
            </w:tcMar>
          </w:tcPr>
          <w:p w:rsidR="00723826" w:rsidRDefault="00C8133F">
            <w:pPr>
              <w:widowControl w:val="0"/>
              <w:spacing w:line="228" w:lineRule="exact"/>
              <w:ind w:left="2708" w:firstLine="0"/>
              <w:jc w:val="left"/>
              <w:rPr>
                <w:sz w:val="22"/>
              </w:rPr>
            </w:pPr>
            <w:r>
              <w:rPr>
                <w:sz w:val="22"/>
              </w:rPr>
              <w:t>Рабочая программа дисциплины</w:t>
            </w:r>
          </w:p>
        </w:tc>
      </w:tr>
      <w:tr w:rsidR="00723826">
        <w:trPr>
          <w:trHeight w:val="253"/>
        </w:trPr>
        <w:tc>
          <w:tcPr>
            <w:tcW w:w="3514" w:type="dxa"/>
            <w:gridSpan w:val="2"/>
            <w:tcMar>
              <w:left w:w="0" w:type="dxa"/>
              <w:right w:w="0" w:type="dxa"/>
            </w:tcMar>
          </w:tcPr>
          <w:p w:rsidR="00723826" w:rsidRDefault="00C8133F">
            <w:pPr>
              <w:widowControl w:val="0"/>
              <w:spacing w:line="233" w:lineRule="exact"/>
              <w:ind w:left="920" w:firstLine="0"/>
              <w:jc w:val="left"/>
              <w:rPr>
                <w:sz w:val="22"/>
              </w:rPr>
            </w:pPr>
            <w:r>
              <w:rPr>
                <w:sz w:val="22"/>
              </w:rPr>
              <w:t>Компьютерный набор, верстка</w:t>
            </w:r>
          </w:p>
        </w:tc>
        <w:tc>
          <w:tcPr>
            <w:tcW w:w="4911" w:type="dxa"/>
            <w:gridSpan w:val="2"/>
            <w:tcMar>
              <w:left w:w="0" w:type="dxa"/>
              <w:right w:w="0" w:type="dxa"/>
            </w:tcMar>
          </w:tcPr>
          <w:p w:rsidR="00723826" w:rsidRDefault="00C8133F">
            <w:pPr>
              <w:widowControl w:val="0"/>
              <w:spacing w:line="233" w:lineRule="exact"/>
              <w:ind w:left="316" w:firstLine="0"/>
              <w:jc w:val="left"/>
              <w:rPr>
                <w:sz w:val="22"/>
              </w:rPr>
            </w:pPr>
            <w:r>
              <w:rPr>
                <w:sz w:val="22"/>
              </w:rPr>
              <w:t xml:space="preserve">О.В. Башкирова </w:t>
            </w:r>
          </w:p>
          <w:p w:rsidR="00723826" w:rsidRDefault="00723826">
            <w:pPr>
              <w:widowControl w:val="0"/>
              <w:spacing w:line="233" w:lineRule="exact"/>
              <w:ind w:left="316" w:firstLine="0"/>
              <w:jc w:val="left"/>
              <w:rPr>
                <w:sz w:val="22"/>
              </w:rPr>
            </w:pPr>
          </w:p>
          <w:p w:rsidR="00723826" w:rsidRDefault="00723826">
            <w:pPr>
              <w:widowControl w:val="0"/>
              <w:spacing w:line="233" w:lineRule="exact"/>
              <w:ind w:left="316" w:firstLine="0"/>
              <w:jc w:val="left"/>
              <w:rPr>
                <w:sz w:val="22"/>
              </w:rPr>
            </w:pPr>
          </w:p>
        </w:tc>
      </w:tr>
      <w:tr w:rsidR="00723826" w:rsidRPr="000E3F55">
        <w:trPr>
          <w:trHeight w:val="265"/>
        </w:trPr>
        <w:tc>
          <w:tcPr>
            <w:tcW w:w="8425" w:type="dxa"/>
            <w:gridSpan w:val="4"/>
            <w:tcMar>
              <w:left w:w="0" w:type="dxa"/>
              <w:right w:w="0" w:type="dxa"/>
            </w:tcMar>
          </w:tcPr>
          <w:p w:rsidR="00723826" w:rsidRPr="00C150B5" w:rsidRDefault="00C8133F">
            <w:pPr>
              <w:widowControl w:val="0"/>
              <w:spacing w:line="245" w:lineRule="exact"/>
              <w:ind w:left="2115" w:firstLine="0"/>
              <w:jc w:val="left"/>
              <w:rPr>
                <w:i/>
                <w:sz w:val="22"/>
                <w:lang w:val="en-US"/>
              </w:rPr>
            </w:pPr>
            <w:r>
              <w:rPr>
                <w:sz w:val="22"/>
              </w:rPr>
              <w:t>Формат</w:t>
            </w:r>
            <w:r w:rsidRPr="00C150B5">
              <w:rPr>
                <w:sz w:val="22"/>
                <w:lang w:val="en-US"/>
              </w:rPr>
              <w:t xml:space="preserve"> 60x90/16. </w:t>
            </w:r>
            <w:r>
              <w:rPr>
                <w:sz w:val="22"/>
              </w:rPr>
              <w:t>Гарнитура</w:t>
            </w:r>
            <w:r w:rsidRPr="00C150B5">
              <w:rPr>
                <w:sz w:val="22"/>
                <w:lang w:val="en-US"/>
              </w:rPr>
              <w:t xml:space="preserve"> </w:t>
            </w:r>
            <w:r w:rsidRPr="00C150B5">
              <w:rPr>
                <w:i/>
                <w:sz w:val="22"/>
                <w:lang w:val="en-US"/>
              </w:rPr>
              <w:t>Times New Roman</w:t>
            </w:r>
          </w:p>
        </w:tc>
      </w:tr>
      <w:tr w:rsidR="00723826">
        <w:trPr>
          <w:trHeight w:val="318"/>
        </w:trPr>
        <w:tc>
          <w:tcPr>
            <w:tcW w:w="8425" w:type="dxa"/>
            <w:gridSpan w:val="4"/>
            <w:tcMar>
              <w:left w:w="0" w:type="dxa"/>
              <w:right w:w="0" w:type="dxa"/>
            </w:tcMar>
          </w:tcPr>
          <w:p w:rsidR="00723826" w:rsidRDefault="00C8133F">
            <w:pPr>
              <w:widowControl w:val="0"/>
              <w:tabs>
                <w:tab w:val="left" w:pos="3233"/>
                <w:tab w:val="left" w:pos="4460"/>
                <w:tab w:val="left" w:pos="6263"/>
              </w:tabs>
              <w:spacing w:before="8"/>
              <w:ind w:left="2036" w:firstLine="0"/>
              <w:jc w:val="left"/>
              <w:rPr>
                <w:sz w:val="22"/>
              </w:rPr>
            </w:pPr>
            <w:proofErr w:type="spellStart"/>
            <w:r>
              <w:rPr>
                <w:sz w:val="22"/>
              </w:rPr>
              <w:t>Усл</w:t>
            </w:r>
            <w:proofErr w:type="spellEnd"/>
            <w:r>
              <w:rPr>
                <w:sz w:val="22"/>
              </w:rPr>
              <w:t>.</w:t>
            </w:r>
            <w:r>
              <w:rPr>
                <w:spacing w:val="-1"/>
                <w:sz w:val="22"/>
              </w:rPr>
              <w:t xml:space="preserve"> </w:t>
            </w:r>
            <w:r>
              <w:rPr>
                <w:sz w:val="22"/>
              </w:rPr>
              <w:t>п.л.</w:t>
            </w:r>
            <w:r>
              <w:rPr>
                <w:sz w:val="22"/>
                <w:u w:val="single"/>
              </w:rPr>
              <w:t xml:space="preserve"> </w:t>
            </w:r>
            <w:r>
              <w:rPr>
                <w:sz w:val="22"/>
                <w:u w:val="single"/>
              </w:rPr>
              <w:tab/>
            </w:r>
            <w:r>
              <w:rPr>
                <w:sz w:val="22"/>
              </w:rPr>
              <w:t>.  Изд.</w:t>
            </w:r>
            <w:r>
              <w:rPr>
                <w:spacing w:val="-2"/>
                <w:sz w:val="22"/>
              </w:rPr>
              <w:t xml:space="preserve"> </w:t>
            </w:r>
            <w:r>
              <w:rPr>
                <w:sz w:val="22"/>
              </w:rPr>
              <w:t>№</w:t>
            </w:r>
            <w:r>
              <w:rPr>
                <w:sz w:val="22"/>
              </w:rPr>
              <w:tab/>
              <w:t>- 2022.</w:t>
            </w:r>
            <w:r>
              <w:rPr>
                <w:spacing w:val="-3"/>
                <w:sz w:val="22"/>
              </w:rPr>
              <w:t xml:space="preserve"> </w:t>
            </w:r>
            <w:r>
              <w:rPr>
                <w:sz w:val="22"/>
              </w:rPr>
              <w:t>Тираж -</w:t>
            </w:r>
            <w:r>
              <w:rPr>
                <w:sz w:val="22"/>
              </w:rPr>
              <w:tab/>
              <w:t>экз.</w:t>
            </w:r>
          </w:p>
        </w:tc>
      </w:tr>
      <w:tr w:rsidR="00723826">
        <w:trPr>
          <w:trHeight w:val="349"/>
        </w:trPr>
        <w:tc>
          <w:tcPr>
            <w:tcW w:w="8425" w:type="dxa"/>
            <w:gridSpan w:val="4"/>
            <w:tcMar>
              <w:left w:w="0" w:type="dxa"/>
              <w:right w:w="0" w:type="dxa"/>
            </w:tcMar>
          </w:tcPr>
          <w:p w:rsidR="00723826" w:rsidRDefault="00C8133F">
            <w:pPr>
              <w:widowControl w:val="0"/>
              <w:tabs>
                <w:tab w:val="left" w:pos="1580"/>
              </w:tabs>
              <w:spacing w:before="48"/>
              <w:ind w:left="50" w:firstLine="0"/>
              <w:jc w:val="center"/>
              <w:rPr>
                <w:sz w:val="22"/>
              </w:rPr>
            </w:pPr>
            <w:r>
              <w:rPr>
                <w:sz w:val="22"/>
              </w:rPr>
              <w:t>Заказ</w:t>
            </w:r>
            <w:r>
              <w:rPr>
                <w:spacing w:val="-1"/>
                <w:sz w:val="22"/>
              </w:rPr>
              <w:t xml:space="preserve"> </w:t>
            </w:r>
            <w:r>
              <w:rPr>
                <w:sz w:val="22"/>
              </w:rPr>
              <w:t xml:space="preserve">№ </w:t>
            </w:r>
            <w:r>
              <w:rPr>
                <w:sz w:val="22"/>
                <w:u w:val="single"/>
              </w:rPr>
              <w:t xml:space="preserve"> </w:t>
            </w:r>
            <w:r>
              <w:rPr>
                <w:sz w:val="22"/>
                <w:u w:val="single"/>
              </w:rPr>
              <w:tab/>
            </w:r>
          </w:p>
        </w:tc>
      </w:tr>
      <w:tr w:rsidR="00723826">
        <w:trPr>
          <w:trHeight w:val="368"/>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723826">
            <w:pPr>
              <w:widowControl w:val="0"/>
              <w:ind w:firstLine="0"/>
              <w:jc w:val="left"/>
              <w:rPr>
                <w:sz w:val="24"/>
              </w:rPr>
            </w:pPr>
          </w:p>
        </w:tc>
        <w:tc>
          <w:tcPr>
            <w:tcW w:w="4496" w:type="dxa"/>
            <w:tcMar>
              <w:left w:w="0" w:type="dxa"/>
              <w:right w:w="0" w:type="dxa"/>
            </w:tcMar>
          </w:tcPr>
          <w:p w:rsidR="00723826" w:rsidRDefault="00C8133F">
            <w:pPr>
              <w:widowControl w:val="0"/>
              <w:spacing w:before="39"/>
              <w:ind w:left="421" w:firstLine="0"/>
              <w:jc w:val="left"/>
              <w:rPr>
                <w:sz w:val="22"/>
              </w:rPr>
            </w:pPr>
            <w:r>
              <w:rPr>
                <w:sz w:val="22"/>
              </w:rPr>
              <w:t xml:space="preserve">Отпечатано в </w:t>
            </w:r>
            <w:proofErr w:type="spellStart"/>
            <w:r>
              <w:rPr>
                <w:sz w:val="22"/>
              </w:rPr>
              <w:t>Финуниверситете</w:t>
            </w:r>
            <w:proofErr w:type="spellEnd"/>
          </w:p>
        </w:tc>
      </w:tr>
      <w:tr w:rsidR="00723826">
        <w:trPr>
          <w:trHeight w:val="324"/>
        </w:trPr>
        <w:tc>
          <w:tcPr>
            <w:tcW w:w="1475" w:type="dxa"/>
            <w:tcMar>
              <w:left w:w="0" w:type="dxa"/>
              <w:right w:w="0" w:type="dxa"/>
            </w:tcMar>
          </w:tcPr>
          <w:p w:rsidR="00723826" w:rsidRDefault="00723826">
            <w:pPr>
              <w:widowControl w:val="0"/>
              <w:ind w:firstLine="0"/>
              <w:jc w:val="left"/>
              <w:rPr>
                <w:sz w:val="24"/>
              </w:rPr>
            </w:pPr>
          </w:p>
        </w:tc>
        <w:tc>
          <w:tcPr>
            <w:tcW w:w="2039" w:type="dxa"/>
            <w:tcMar>
              <w:left w:w="0" w:type="dxa"/>
              <w:right w:w="0" w:type="dxa"/>
            </w:tcMar>
          </w:tcPr>
          <w:p w:rsidR="00723826" w:rsidRDefault="00723826">
            <w:pPr>
              <w:widowControl w:val="0"/>
              <w:ind w:firstLine="0"/>
              <w:jc w:val="left"/>
              <w:rPr>
                <w:sz w:val="24"/>
              </w:rPr>
            </w:pPr>
          </w:p>
        </w:tc>
        <w:tc>
          <w:tcPr>
            <w:tcW w:w="415" w:type="dxa"/>
            <w:tcMar>
              <w:left w:w="0" w:type="dxa"/>
              <w:right w:w="0" w:type="dxa"/>
            </w:tcMar>
          </w:tcPr>
          <w:p w:rsidR="00723826" w:rsidRDefault="00C8133F">
            <w:pPr>
              <w:widowControl w:val="0"/>
              <w:spacing w:before="67" w:line="237"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before="67" w:line="237" w:lineRule="exact"/>
              <w:ind w:left="109" w:firstLine="0"/>
              <w:jc w:val="left"/>
              <w:rPr>
                <w:sz w:val="22"/>
              </w:rPr>
            </w:pPr>
            <w:r>
              <w:rPr>
                <w:sz w:val="22"/>
              </w:rPr>
              <w:t>Алтухова Н.Ф.</w:t>
            </w:r>
            <w:r w:rsidR="002E2D3C">
              <w:rPr>
                <w:sz w:val="22"/>
              </w:rPr>
              <w:t>,2022</w:t>
            </w:r>
          </w:p>
          <w:p w:rsidR="00723826" w:rsidRDefault="00C8133F">
            <w:pPr>
              <w:widowControl w:val="0"/>
              <w:spacing w:before="67" w:line="237" w:lineRule="exact"/>
              <w:ind w:left="109" w:firstLine="0"/>
              <w:jc w:val="left"/>
              <w:rPr>
                <w:sz w:val="22"/>
              </w:rPr>
            </w:pPr>
            <w:r>
              <w:rPr>
                <w:sz w:val="22"/>
              </w:rPr>
              <w:t>Башкирова О.В. 2022</w:t>
            </w:r>
          </w:p>
          <w:p w:rsidR="00723826" w:rsidRDefault="00723826">
            <w:pPr>
              <w:widowControl w:val="0"/>
              <w:spacing w:before="67" w:line="237" w:lineRule="exact"/>
              <w:ind w:left="109" w:firstLine="0"/>
              <w:jc w:val="left"/>
              <w:rPr>
                <w:sz w:val="22"/>
              </w:rPr>
            </w:pPr>
          </w:p>
        </w:tc>
      </w:tr>
      <w:tr w:rsidR="00723826">
        <w:trPr>
          <w:trHeight w:val="248"/>
        </w:trPr>
        <w:tc>
          <w:tcPr>
            <w:tcW w:w="1475" w:type="dxa"/>
            <w:tcMar>
              <w:left w:w="0" w:type="dxa"/>
              <w:right w:w="0" w:type="dxa"/>
            </w:tcMar>
          </w:tcPr>
          <w:p w:rsidR="00723826" w:rsidRDefault="00723826">
            <w:pPr>
              <w:widowControl w:val="0"/>
              <w:ind w:firstLine="0"/>
              <w:jc w:val="left"/>
              <w:rPr>
                <w:sz w:val="18"/>
              </w:rPr>
            </w:pPr>
          </w:p>
        </w:tc>
        <w:tc>
          <w:tcPr>
            <w:tcW w:w="2039" w:type="dxa"/>
            <w:tcMar>
              <w:left w:w="0" w:type="dxa"/>
              <w:right w:w="0" w:type="dxa"/>
            </w:tcMar>
          </w:tcPr>
          <w:p w:rsidR="00723826" w:rsidRDefault="00723826">
            <w:pPr>
              <w:widowControl w:val="0"/>
              <w:ind w:firstLine="0"/>
              <w:jc w:val="left"/>
              <w:rPr>
                <w:sz w:val="18"/>
              </w:rPr>
            </w:pPr>
          </w:p>
        </w:tc>
        <w:tc>
          <w:tcPr>
            <w:tcW w:w="415" w:type="dxa"/>
            <w:tcMar>
              <w:left w:w="0" w:type="dxa"/>
              <w:right w:w="0" w:type="dxa"/>
            </w:tcMar>
          </w:tcPr>
          <w:p w:rsidR="00723826" w:rsidRDefault="00C8133F">
            <w:pPr>
              <w:widowControl w:val="0"/>
              <w:spacing w:line="228" w:lineRule="exact"/>
              <w:ind w:right="105" w:firstLine="0"/>
              <w:jc w:val="right"/>
              <w:rPr>
                <w:sz w:val="22"/>
              </w:rPr>
            </w:pPr>
            <w:r>
              <w:rPr>
                <w:sz w:val="22"/>
              </w:rPr>
              <w:t>©</w:t>
            </w:r>
          </w:p>
        </w:tc>
        <w:tc>
          <w:tcPr>
            <w:tcW w:w="4496" w:type="dxa"/>
            <w:tcMar>
              <w:left w:w="0" w:type="dxa"/>
              <w:right w:w="0" w:type="dxa"/>
            </w:tcMar>
          </w:tcPr>
          <w:p w:rsidR="00723826" w:rsidRDefault="00C8133F">
            <w:pPr>
              <w:widowControl w:val="0"/>
              <w:spacing w:line="228" w:lineRule="exact"/>
              <w:ind w:left="109" w:firstLine="0"/>
              <w:jc w:val="left"/>
              <w:rPr>
                <w:sz w:val="22"/>
              </w:rPr>
            </w:pPr>
            <w:proofErr w:type="spellStart"/>
            <w:r>
              <w:rPr>
                <w:sz w:val="22"/>
              </w:rPr>
              <w:t>Финуниверситет</w:t>
            </w:r>
            <w:proofErr w:type="spellEnd"/>
            <w:r>
              <w:rPr>
                <w:sz w:val="22"/>
              </w:rPr>
              <w:t>, 2022</w:t>
            </w:r>
          </w:p>
        </w:tc>
      </w:tr>
    </w:tbl>
    <w:p w:rsidR="00723826" w:rsidRDefault="00723826">
      <w:pPr>
        <w:rPr>
          <w:b/>
          <w:sz w:val="27"/>
        </w:rPr>
      </w:pPr>
    </w:p>
    <w:p w:rsidR="00856A70" w:rsidRDefault="00856A70">
      <w:pPr>
        <w:spacing w:after="160" w:line="264" w:lineRule="auto"/>
        <w:ind w:firstLine="0"/>
        <w:jc w:val="left"/>
        <w:rPr>
          <w:b/>
          <w:i/>
        </w:rPr>
      </w:pPr>
      <w:r>
        <w:rPr>
          <w:b/>
          <w:i/>
        </w:rPr>
        <w:br w:type="page"/>
      </w:r>
    </w:p>
    <w:p w:rsidR="00723826" w:rsidRDefault="00C8133F" w:rsidP="00990C67">
      <w:pPr>
        <w:ind w:firstLine="0"/>
        <w:jc w:val="center"/>
        <w:rPr>
          <w:b/>
          <w:i/>
        </w:rPr>
      </w:pPr>
      <w:r>
        <w:rPr>
          <w:b/>
          <w:i/>
        </w:rPr>
        <w:lastRenderedPageBreak/>
        <w:t>Содержание</w:t>
      </w:r>
    </w:p>
    <w:sdt>
      <w:sdtPr>
        <w:rPr>
          <w:rFonts w:ascii="Times New Roman" w:hAnsi="Times New Roman"/>
          <w:color w:val="000000"/>
          <w:sz w:val="28"/>
        </w:rPr>
        <w:id w:val="-1754354955"/>
        <w:docPartObj>
          <w:docPartGallery w:val="Table of Contents"/>
          <w:docPartUnique/>
        </w:docPartObj>
      </w:sdtPr>
      <w:sdtEndPr>
        <w:rPr>
          <w:b/>
          <w:bCs/>
        </w:rPr>
      </w:sdtEndPr>
      <w:sdtContent>
        <w:p w:rsidR="00247700" w:rsidRPr="00247700" w:rsidRDefault="00247700">
          <w:pPr>
            <w:pStyle w:val="a5"/>
            <w:rPr>
              <w:rFonts w:ascii="Times New Roman" w:hAnsi="Times New Roman"/>
              <w:color w:val="auto"/>
            </w:rPr>
          </w:pPr>
        </w:p>
        <w:p w:rsidR="00247700" w:rsidRPr="00247700" w:rsidRDefault="00FC515D">
          <w:pPr>
            <w:pStyle w:val="15"/>
            <w:tabs>
              <w:tab w:val="left" w:pos="600"/>
            </w:tabs>
            <w:rPr>
              <w:rFonts w:asciiTheme="minorHAnsi" w:eastAsiaTheme="minorEastAsia" w:hAnsiTheme="minorHAnsi" w:cstheme="minorBidi"/>
              <w:b w:val="0"/>
              <w:noProof/>
              <w:color w:val="auto"/>
              <w:sz w:val="22"/>
              <w:szCs w:val="22"/>
            </w:rPr>
          </w:pPr>
          <w:r w:rsidRPr="00247700">
            <w:rPr>
              <w:b w:val="0"/>
            </w:rPr>
            <w:fldChar w:fldCharType="begin"/>
          </w:r>
          <w:r w:rsidR="00247700" w:rsidRPr="00247700">
            <w:rPr>
              <w:b w:val="0"/>
            </w:rPr>
            <w:instrText xml:space="preserve"> TOC \o "1-3" \h \z \u </w:instrText>
          </w:r>
          <w:r w:rsidRPr="00247700">
            <w:rPr>
              <w:b w:val="0"/>
            </w:rPr>
            <w:fldChar w:fldCharType="separate"/>
          </w:r>
          <w:hyperlink w:anchor="_Toc101366473" w:history="1">
            <w:r w:rsidR="00247700" w:rsidRPr="00247700">
              <w:rPr>
                <w:rStyle w:val="a7"/>
                <w:b w:val="0"/>
                <w:noProof/>
              </w:rPr>
              <w:t>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Наименование</w:t>
            </w:r>
            <w:r w:rsidR="00247700" w:rsidRPr="00247700">
              <w:rPr>
                <w:rStyle w:val="a7"/>
                <w:b w:val="0"/>
                <w:noProof/>
                <w:spacing w:val="-1"/>
              </w:rPr>
              <w:t xml:space="preserve"> </w:t>
            </w:r>
            <w:r w:rsidR="00247700" w:rsidRPr="00247700">
              <w:rPr>
                <w:rStyle w:val="a7"/>
                <w:b w:val="0"/>
                <w:noProof/>
              </w:rPr>
              <w:t>дисциплины</w:t>
            </w:r>
            <w:r w:rsidR="00247700" w:rsidRPr="00247700">
              <w:rPr>
                <w:b w:val="0"/>
                <w:noProof/>
                <w:webHidden/>
              </w:rPr>
              <w:tab/>
            </w:r>
            <w:r w:rsidRPr="00247700">
              <w:rPr>
                <w:b w:val="0"/>
                <w:noProof/>
                <w:webHidden/>
              </w:rPr>
              <w:fldChar w:fldCharType="begin"/>
            </w:r>
            <w:r w:rsidR="00247700" w:rsidRPr="00247700">
              <w:rPr>
                <w:b w:val="0"/>
                <w:noProof/>
                <w:webHidden/>
              </w:rPr>
              <w:instrText xml:space="preserve"> PAGEREF _Toc101366473 \h </w:instrText>
            </w:r>
            <w:r w:rsidRPr="00247700">
              <w:rPr>
                <w:b w:val="0"/>
                <w:noProof/>
                <w:webHidden/>
              </w:rPr>
            </w:r>
            <w:r w:rsidRPr="00247700">
              <w:rPr>
                <w:b w:val="0"/>
                <w:noProof/>
                <w:webHidden/>
              </w:rPr>
              <w:fldChar w:fldCharType="separate"/>
            </w:r>
            <w:r w:rsidR="003E5A1E">
              <w:rPr>
                <w:b w:val="0"/>
                <w:noProof/>
                <w:webHidden/>
              </w:rPr>
              <w:t>4</w:t>
            </w:r>
            <w:r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74" w:history="1">
            <w:r w:rsidR="00247700" w:rsidRPr="00247700">
              <w:rPr>
                <w:rStyle w:val="a7"/>
                <w:b w:val="0"/>
                <w:noProof/>
              </w:rPr>
              <w:t>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247700" w:rsidRPr="00247700">
              <w:rPr>
                <w:rStyle w:val="a7"/>
                <w:b w:val="0"/>
                <w:noProof/>
                <w:spacing w:val="-3"/>
              </w:rPr>
              <w:t xml:space="preserve"> </w:t>
            </w:r>
            <w:r w:rsidR="00247700" w:rsidRPr="00247700">
              <w:rPr>
                <w:rStyle w:val="a7"/>
                <w:b w:val="0"/>
                <w:noProof/>
              </w:rPr>
              <w:t>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_Toc101366474 \h </w:instrText>
            </w:r>
            <w:r w:rsidR="00FC515D" w:rsidRPr="00247700">
              <w:rPr>
                <w:b w:val="0"/>
                <w:noProof/>
                <w:webHidden/>
              </w:rPr>
            </w:r>
            <w:r w:rsidR="00FC515D" w:rsidRPr="00247700">
              <w:rPr>
                <w:b w:val="0"/>
                <w:noProof/>
                <w:webHidden/>
              </w:rPr>
              <w:fldChar w:fldCharType="separate"/>
            </w:r>
            <w:r w:rsidR="003E5A1E">
              <w:rPr>
                <w:b w:val="0"/>
                <w:noProof/>
                <w:webHidden/>
              </w:rPr>
              <w:t>4</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75" w:history="1">
            <w:r w:rsidR="00247700" w:rsidRPr="00247700">
              <w:rPr>
                <w:rStyle w:val="a7"/>
                <w:b w:val="0"/>
                <w:noProof/>
              </w:rPr>
              <w:t>3.</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Место дисциплины в структуре образовательной программы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_Toc101366475 \h </w:instrText>
            </w:r>
            <w:r w:rsidR="00FC515D" w:rsidRPr="00247700">
              <w:rPr>
                <w:b w:val="0"/>
                <w:noProof/>
                <w:webHidden/>
              </w:rPr>
            </w:r>
            <w:r w:rsidR="00FC515D" w:rsidRPr="00247700">
              <w:rPr>
                <w:b w:val="0"/>
                <w:noProof/>
                <w:webHidden/>
              </w:rPr>
              <w:fldChar w:fldCharType="separate"/>
            </w:r>
            <w:r w:rsidR="003E5A1E">
              <w:rPr>
                <w:b w:val="0"/>
                <w:noProof/>
                <w:webHidden/>
              </w:rPr>
              <w:t>7</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76" w:history="1">
            <w:r w:rsidR="00247700" w:rsidRPr="00247700">
              <w:rPr>
                <w:rStyle w:val="a7"/>
                <w:b w:val="0"/>
                <w:noProof/>
              </w:rPr>
              <w:t>4.</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_Toc101366476 \h </w:instrText>
            </w:r>
            <w:r w:rsidR="00FC515D" w:rsidRPr="00247700">
              <w:rPr>
                <w:b w:val="0"/>
                <w:noProof/>
                <w:webHidden/>
              </w:rPr>
            </w:r>
            <w:r w:rsidR="00FC515D" w:rsidRPr="00247700">
              <w:rPr>
                <w:b w:val="0"/>
                <w:noProof/>
                <w:webHidden/>
              </w:rPr>
              <w:fldChar w:fldCharType="separate"/>
            </w:r>
            <w:r w:rsidR="003E5A1E">
              <w:rPr>
                <w:b w:val="0"/>
                <w:noProof/>
                <w:webHidden/>
              </w:rPr>
              <w:t>8</w:t>
            </w:r>
            <w:r w:rsidR="00FC515D" w:rsidRPr="00247700">
              <w:rPr>
                <w:b w:val="0"/>
                <w:noProof/>
                <w:webHidden/>
              </w:rPr>
              <w:fldChar w:fldCharType="end"/>
            </w:r>
          </w:hyperlink>
        </w:p>
        <w:p w:rsidR="00247700" w:rsidRPr="00247700" w:rsidRDefault="000E3F55">
          <w:pPr>
            <w:pStyle w:val="15"/>
            <w:rPr>
              <w:rFonts w:asciiTheme="minorHAnsi" w:eastAsiaTheme="minorEastAsia" w:hAnsiTheme="minorHAnsi" w:cstheme="minorBidi"/>
              <w:b w:val="0"/>
              <w:noProof/>
              <w:color w:val="auto"/>
              <w:sz w:val="22"/>
              <w:szCs w:val="22"/>
            </w:rPr>
          </w:pPr>
          <w:hyperlink w:anchor="_Toc101366477" w:history="1">
            <w:r w:rsidR="00247700" w:rsidRPr="00247700">
              <w:rPr>
                <w:rStyle w:val="a7"/>
                <w:b w:val="0"/>
                <w:noProof/>
              </w:rPr>
              <w:t>5</w:t>
            </w:r>
            <w:r w:rsidR="00247700" w:rsidRPr="00247700">
              <w:rPr>
                <w:rStyle w:val="a7"/>
                <w:b w:val="0"/>
                <w:i/>
                <w:noProof/>
              </w:rPr>
              <w:t xml:space="preserve">. </w:t>
            </w:r>
            <w:r w:rsidR="00247700" w:rsidRPr="00247700">
              <w:rPr>
                <w:rStyle w:val="a7"/>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_Toc101366477 \h </w:instrText>
            </w:r>
            <w:r w:rsidR="00FC515D" w:rsidRPr="00247700">
              <w:rPr>
                <w:b w:val="0"/>
                <w:noProof/>
                <w:webHidden/>
              </w:rPr>
            </w:r>
            <w:r w:rsidR="00FC515D" w:rsidRPr="00247700">
              <w:rPr>
                <w:b w:val="0"/>
                <w:noProof/>
                <w:webHidden/>
              </w:rPr>
              <w:fldChar w:fldCharType="separate"/>
            </w:r>
            <w:r w:rsidR="003E5A1E">
              <w:rPr>
                <w:b w:val="0"/>
                <w:noProof/>
                <w:webHidden/>
              </w:rPr>
              <w:t>9</w:t>
            </w:r>
            <w:r w:rsidR="00FC515D" w:rsidRPr="00247700">
              <w:rPr>
                <w:b w:val="0"/>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78" w:history="1">
            <w:r w:rsidR="00247700" w:rsidRPr="00247700">
              <w:rPr>
                <w:rStyle w:val="a7"/>
                <w:noProof/>
              </w:rPr>
              <w:t>5.1. Содержание дисциплины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_Toc101366478 \h </w:instrText>
            </w:r>
            <w:r w:rsidR="00FC515D" w:rsidRPr="00247700">
              <w:rPr>
                <w:noProof/>
                <w:webHidden/>
              </w:rPr>
            </w:r>
            <w:r w:rsidR="00FC515D" w:rsidRPr="00247700">
              <w:rPr>
                <w:noProof/>
                <w:webHidden/>
              </w:rPr>
              <w:fldChar w:fldCharType="separate"/>
            </w:r>
            <w:r w:rsidR="003E5A1E">
              <w:rPr>
                <w:noProof/>
                <w:webHidden/>
              </w:rPr>
              <w:t>9</w:t>
            </w:r>
            <w:r w:rsidR="00FC515D" w:rsidRPr="00247700">
              <w:rPr>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79" w:history="1">
            <w:r w:rsidR="00247700" w:rsidRPr="00247700">
              <w:rPr>
                <w:rStyle w:val="a7"/>
                <w:noProof/>
              </w:rPr>
              <w:t>5.2. Учебно-тематический план</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_Toc101366479 \h </w:instrText>
            </w:r>
            <w:r w:rsidR="00FC515D" w:rsidRPr="00247700">
              <w:rPr>
                <w:noProof/>
                <w:webHidden/>
              </w:rPr>
            </w:r>
            <w:r w:rsidR="00FC515D" w:rsidRPr="00247700">
              <w:rPr>
                <w:noProof/>
                <w:webHidden/>
              </w:rPr>
              <w:fldChar w:fldCharType="separate"/>
            </w:r>
            <w:r w:rsidR="003E5A1E">
              <w:rPr>
                <w:noProof/>
                <w:webHidden/>
              </w:rPr>
              <w:t>13</w:t>
            </w:r>
            <w:r w:rsidR="00FC515D" w:rsidRPr="00247700">
              <w:rPr>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80" w:history="1">
            <w:r w:rsidR="00247700" w:rsidRPr="00247700">
              <w:rPr>
                <w:rStyle w:val="a7"/>
                <w:noProof/>
              </w:rPr>
              <w:t>5.3. Содержание семинаров, практических занятий</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_Toc101366480 \h </w:instrText>
            </w:r>
            <w:r w:rsidR="00FC515D" w:rsidRPr="00247700">
              <w:rPr>
                <w:noProof/>
                <w:webHidden/>
              </w:rPr>
            </w:r>
            <w:r w:rsidR="00FC515D" w:rsidRPr="00247700">
              <w:rPr>
                <w:noProof/>
                <w:webHidden/>
              </w:rPr>
              <w:fldChar w:fldCharType="separate"/>
            </w:r>
            <w:r w:rsidR="003E5A1E">
              <w:rPr>
                <w:noProof/>
                <w:webHidden/>
              </w:rPr>
              <w:t>15</w:t>
            </w:r>
            <w:r w:rsidR="00FC515D" w:rsidRPr="00247700">
              <w:rPr>
                <w:noProof/>
                <w:webHidden/>
              </w:rPr>
              <w:fldChar w:fldCharType="end"/>
            </w:r>
          </w:hyperlink>
        </w:p>
        <w:p w:rsidR="00247700" w:rsidRPr="00247700" w:rsidRDefault="000E3F55">
          <w:pPr>
            <w:pStyle w:val="15"/>
            <w:rPr>
              <w:rFonts w:asciiTheme="minorHAnsi" w:eastAsiaTheme="minorEastAsia" w:hAnsiTheme="minorHAnsi" w:cstheme="minorBidi"/>
              <w:b w:val="0"/>
              <w:noProof/>
              <w:color w:val="auto"/>
              <w:sz w:val="22"/>
              <w:szCs w:val="22"/>
            </w:rPr>
          </w:pPr>
          <w:hyperlink w:anchor="_Toc101366481" w:history="1">
            <w:r w:rsidR="00247700" w:rsidRPr="00247700">
              <w:rPr>
                <w:rStyle w:val="a7"/>
                <w:b w:val="0"/>
                <w:noProof/>
              </w:rPr>
              <w:t>6. Перечень учебно-методического обеспечения для самостоятельной работы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_Toc101366481 \h </w:instrText>
            </w:r>
            <w:r w:rsidR="00FC515D" w:rsidRPr="00247700">
              <w:rPr>
                <w:b w:val="0"/>
                <w:noProof/>
                <w:webHidden/>
              </w:rPr>
            </w:r>
            <w:r w:rsidR="00FC515D" w:rsidRPr="00247700">
              <w:rPr>
                <w:b w:val="0"/>
                <w:noProof/>
                <w:webHidden/>
              </w:rPr>
              <w:fldChar w:fldCharType="separate"/>
            </w:r>
            <w:r w:rsidR="003E5A1E">
              <w:rPr>
                <w:b w:val="0"/>
                <w:noProof/>
                <w:webHidden/>
              </w:rPr>
              <w:t>19</w:t>
            </w:r>
            <w:r w:rsidR="00FC515D" w:rsidRPr="00247700">
              <w:rPr>
                <w:b w:val="0"/>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82" w:history="1">
            <w:r w:rsidR="00247700" w:rsidRPr="00247700">
              <w:rPr>
                <w:rStyle w:val="a7"/>
                <w:i/>
                <w:noProof/>
              </w:rPr>
              <w:t>6.1. Перечень вопросов, отводимых на самостоятельное освоение дисциплины, формы внеаудиторной самостоятельной работы</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_Toc101366482 \h </w:instrText>
            </w:r>
            <w:r w:rsidR="00FC515D" w:rsidRPr="00247700">
              <w:rPr>
                <w:noProof/>
                <w:webHidden/>
              </w:rPr>
            </w:r>
            <w:r w:rsidR="00FC515D" w:rsidRPr="00247700">
              <w:rPr>
                <w:noProof/>
                <w:webHidden/>
              </w:rPr>
              <w:fldChar w:fldCharType="separate"/>
            </w:r>
            <w:r w:rsidR="003E5A1E">
              <w:rPr>
                <w:noProof/>
                <w:webHidden/>
              </w:rPr>
              <w:t>19</w:t>
            </w:r>
            <w:r w:rsidR="00FC515D" w:rsidRPr="00247700">
              <w:rPr>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83" w:history="1">
            <w:r w:rsidR="00247700" w:rsidRPr="00247700">
              <w:rPr>
                <w:rStyle w:val="a7"/>
                <w:i/>
                <w:noProof/>
              </w:rPr>
              <w:t>6.2 Перечень вопросов, заданий, тем для подготовки к текущему контролю</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_Toc101366483 \h </w:instrText>
            </w:r>
            <w:r w:rsidR="00FC515D" w:rsidRPr="00247700">
              <w:rPr>
                <w:noProof/>
                <w:webHidden/>
              </w:rPr>
            </w:r>
            <w:r w:rsidR="00FC515D" w:rsidRPr="00247700">
              <w:rPr>
                <w:noProof/>
                <w:webHidden/>
              </w:rPr>
              <w:fldChar w:fldCharType="separate"/>
            </w:r>
            <w:r w:rsidR="003E5A1E">
              <w:rPr>
                <w:noProof/>
                <w:webHidden/>
              </w:rPr>
              <w:t>21</w:t>
            </w:r>
            <w:r w:rsidR="00FC515D" w:rsidRPr="00247700">
              <w:rPr>
                <w:noProof/>
                <w:webHidden/>
              </w:rPr>
              <w:fldChar w:fldCharType="end"/>
            </w:r>
          </w:hyperlink>
        </w:p>
        <w:p w:rsidR="00247700" w:rsidRPr="00247700" w:rsidRDefault="000E3F55">
          <w:pPr>
            <w:pStyle w:val="21"/>
            <w:tabs>
              <w:tab w:val="right" w:leader="dot" w:pos="9345"/>
            </w:tabs>
            <w:rPr>
              <w:rFonts w:asciiTheme="minorHAnsi" w:eastAsiaTheme="minorEastAsia" w:hAnsiTheme="minorHAnsi" w:cstheme="minorBidi"/>
              <w:noProof/>
              <w:color w:val="auto"/>
              <w:sz w:val="22"/>
              <w:szCs w:val="22"/>
            </w:rPr>
          </w:pPr>
          <w:hyperlink w:anchor="_Toc101366484" w:history="1">
            <w:r w:rsidR="00247700" w:rsidRPr="00247700">
              <w:rPr>
                <w:rStyle w:val="a7"/>
                <w:i/>
                <w:noProof/>
              </w:rPr>
              <w:t>Примерные задания текущего контроля</w:t>
            </w:r>
            <w:r w:rsidR="00247700" w:rsidRPr="00247700">
              <w:rPr>
                <w:noProof/>
                <w:webHidden/>
              </w:rPr>
              <w:tab/>
            </w:r>
            <w:r w:rsidR="00FC515D" w:rsidRPr="00247700">
              <w:rPr>
                <w:noProof/>
                <w:webHidden/>
              </w:rPr>
              <w:fldChar w:fldCharType="begin"/>
            </w:r>
            <w:r w:rsidR="00247700" w:rsidRPr="00247700">
              <w:rPr>
                <w:noProof/>
                <w:webHidden/>
              </w:rPr>
              <w:instrText xml:space="preserve"> PAGEREF _Toc101366484 \h </w:instrText>
            </w:r>
            <w:r w:rsidR="00FC515D" w:rsidRPr="00247700">
              <w:rPr>
                <w:noProof/>
                <w:webHidden/>
              </w:rPr>
            </w:r>
            <w:r w:rsidR="00FC515D" w:rsidRPr="00247700">
              <w:rPr>
                <w:noProof/>
                <w:webHidden/>
              </w:rPr>
              <w:fldChar w:fldCharType="separate"/>
            </w:r>
            <w:r w:rsidR="003E5A1E">
              <w:rPr>
                <w:noProof/>
                <w:webHidden/>
              </w:rPr>
              <w:t>22</w:t>
            </w:r>
            <w:r w:rsidR="00FC515D" w:rsidRPr="00247700">
              <w:rPr>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85" w:history="1">
            <w:r w:rsidR="00247700" w:rsidRPr="00247700">
              <w:rPr>
                <w:rStyle w:val="a7"/>
                <w:b w:val="0"/>
                <w:noProof/>
              </w:rPr>
              <w:t>7.</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Фонд оценочных средств для проведения промежуточной аттестации обучающихся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_Toc101366485 \h </w:instrText>
            </w:r>
            <w:r w:rsidR="00FC515D" w:rsidRPr="00247700">
              <w:rPr>
                <w:b w:val="0"/>
                <w:noProof/>
                <w:webHidden/>
              </w:rPr>
            </w:r>
            <w:r w:rsidR="00FC515D" w:rsidRPr="00247700">
              <w:rPr>
                <w:b w:val="0"/>
                <w:noProof/>
                <w:webHidden/>
              </w:rPr>
              <w:fldChar w:fldCharType="separate"/>
            </w:r>
            <w:r w:rsidR="003E5A1E">
              <w:rPr>
                <w:b w:val="0"/>
                <w:noProof/>
                <w:webHidden/>
              </w:rPr>
              <w:t>23</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86" w:history="1">
            <w:r w:rsidR="00247700" w:rsidRPr="00247700">
              <w:rPr>
                <w:rStyle w:val="a7"/>
                <w:b w:val="0"/>
                <w:noProof/>
              </w:rPr>
              <w:t>8.</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основной и дополнительной учебной литературы, необходимой для освоения</w:t>
            </w:r>
            <w:r w:rsidR="00247700" w:rsidRPr="00247700">
              <w:rPr>
                <w:rStyle w:val="a7"/>
                <w:b w:val="0"/>
                <w:noProof/>
                <w:spacing w:val="-6"/>
              </w:rPr>
              <w:t xml:space="preserve"> </w:t>
            </w:r>
            <w:r w:rsidR="00247700" w:rsidRPr="00247700">
              <w:rPr>
                <w:rStyle w:val="a7"/>
                <w:b w:val="0"/>
                <w:noProof/>
              </w:rPr>
              <w:t>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_Toc101366486 \h </w:instrText>
            </w:r>
            <w:r w:rsidR="00FC515D" w:rsidRPr="00247700">
              <w:rPr>
                <w:b w:val="0"/>
                <w:noProof/>
                <w:webHidden/>
              </w:rPr>
            </w:r>
            <w:r w:rsidR="00FC515D" w:rsidRPr="00247700">
              <w:rPr>
                <w:b w:val="0"/>
                <w:noProof/>
                <w:webHidden/>
              </w:rPr>
              <w:fldChar w:fldCharType="separate"/>
            </w:r>
            <w:r w:rsidR="003E5A1E">
              <w:rPr>
                <w:b w:val="0"/>
                <w:noProof/>
                <w:webHidden/>
              </w:rPr>
              <w:t>33</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87" w:history="1">
            <w:r w:rsidR="00247700" w:rsidRPr="00247700">
              <w:rPr>
                <w:rStyle w:val="a7"/>
                <w:b w:val="0"/>
                <w:noProof/>
              </w:rPr>
              <w:t>9.</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ресурсов информационно-телекоммуникационной сети «Интернет», необходимых для освоения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_Toc101366487 \h </w:instrText>
            </w:r>
            <w:r w:rsidR="00FC515D" w:rsidRPr="00247700">
              <w:rPr>
                <w:b w:val="0"/>
                <w:noProof/>
                <w:webHidden/>
              </w:rPr>
            </w:r>
            <w:r w:rsidR="00FC515D" w:rsidRPr="00247700">
              <w:rPr>
                <w:b w:val="0"/>
                <w:noProof/>
                <w:webHidden/>
              </w:rPr>
              <w:fldChar w:fldCharType="separate"/>
            </w:r>
            <w:r w:rsidR="003E5A1E">
              <w:rPr>
                <w:b w:val="0"/>
                <w:noProof/>
                <w:webHidden/>
              </w:rPr>
              <w:t>34</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88" w:history="1">
            <w:r w:rsidR="00247700" w:rsidRPr="00247700">
              <w:rPr>
                <w:rStyle w:val="a7"/>
                <w:b w:val="0"/>
                <w:noProof/>
              </w:rPr>
              <w:t>10.</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Методические указания для обучающихся по освоению дисциплины</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_Toc101366488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89" w:history="1">
            <w:r w:rsidR="00247700" w:rsidRPr="00247700">
              <w:rPr>
                <w:rStyle w:val="a7"/>
                <w:b w:val="0"/>
                <w:noProof/>
              </w:rPr>
              <w:t>11.</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_Toc101366489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247700" w:rsidRPr="00247700" w:rsidRDefault="000E3F55">
          <w:pPr>
            <w:pStyle w:val="15"/>
            <w:tabs>
              <w:tab w:val="left" w:pos="600"/>
            </w:tabs>
            <w:rPr>
              <w:rFonts w:asciiTheme="minorHAnsi" w:eastAsiaTheme="minorEastAsia" w:hAnsiTheme="minorHAnsi" w:cstheme="minorBidi"/>
              <w:b w:val="0"/>
              <w:noProof/>
              <w:color w:val="auto"/>
              <w:sz w:val="22"/>
              <w:szCs w:val="22"/>
            </w:rPr>
          </w:pPr>
          <w:hyperlink w:anchor="_Toc101366490" w:history="1">
            <w:r w:rsidR="00247700" w:rsidRPr="00247700">
              <w:rPr>
                <w:rStyle w:val="a7"/>
                <w:b w:val="0"/>
                <w:noProof/>
              </w:rPr>
              <w:t>12.</w:t>
            </w:r>
            <w:r w:rsidR="00247700" w:rsidRPr="00247700">
              <w:rPr>
                <w:rFonts w:asciiTheme="minorHAnsi" w:eastAsiaTheme="minorEastAsia" w:hAnsiTheme="minorHAnsi" w:cstheme="minorBidi"/>
                <w:b w:val="0"/>
                <w:noProof/>
                <w:color w:val="auto"/>
                <w:sz w:val="22"/>
                <w:szCs w:val="22"/>
              </w:rPr>
              <w:tab/>
            </w:r>
            <w:r w:rsidR="00247700" w:rsidRPr="00247700">
              <w:rPr>
                <w:rStyle w:val="a7"/>
                <w:b w:val="0"/>
                <w:noProof/>
              </w:rPr>
              <w:t>Описание материально-технической базы, необходимой для  осуществления образовательного процесса по дисциплине</w:t>
            </w:r>
            <w:r w:rsidR="00247700" w:rsidRPr="00247700">
              <w:rPr>
                <w:b w:val="0"/>
                <w:noProof/>
                <w:webHidden/>
              </w:rPr>
              <w:tab/>
            </w:r>
            <w:r w:rsidR="00FC515D" w:rsidRPr="00247700">
              <w:rPr>
                <w:b w:val="0"/>
                <w:noProof/>
                <w:webHidden/>
              </w:rPr>
              <w:fldChar w:fldCharType="begin"/>
            </w:r>
            <w:r w:rsidR="00247700" w:rsidRPr="00247700">
              <w:rPr>
                <w:b w:val="0"/>
                <w:noProof/>
                <w:webHidden/>
              </w:rPr>
              <w:instrText xml:space="preserve"> PAGEREF _Toc101366490 \h </w:instrText>
            </w:r>
            <w:r w:rsidR="00FC515D" w:rsidRPr="00247700">
              <w:rPr>
                <w:b w:val="0"/>
                <w:noProof/>
                <w:webHidden/>
              </w:rPr>
            </w:r>
            <w:r w:rsidR="00FC515D" w:rsidRPr="00247700">
              <w:rPr>
                <w:b w:val="0"/>
                <w:noProof/>
                <w:webHidden/>
              </w:rPr>
              <w:fldChar w:fldCharType="separate"/>
            </w:r>
            <w:r w:rsidR="003E5A1E">
              <w:rPr>
                <w:b w:val="0"/>
                <w:noProof/>
                <w:webHidden/>
              </w:rPr>
              <w:t>35</w:t>
            </w:r>
            <w:r w:rsidR="00FC515D" w:rsidRPr="00247700">
              <w:rPr>
                <w:b w:val="0"/>
                <w:noProof/>
                <w:webHidden/>
              </w:rPr>
              <w:fldChar w:fldCharType="end"/>
            </w:r>
          </w:hyperlink>
        </w:p>
        <w:p w:rsidR="00856A70" w:rsidRDefault="00FC515D" w:rsidP="00856A70">
          <w:pPr>
            <w:tabs>
              <w:tab w:val="right" w:pos="9356"/>
            </w:tabs>
          </w:pPr>
          <w:r w:rsidRPr="00247700">
            <w:fldChar w:fldCharType="end"/>
          </w:r>
          <w:r w:rsidR="00856A70">
            <w:tab/>
          </w:r>
        </w:p>
        <w:p w:rsidR="00247700" w:rsidRDefault="000E3F55" w:rsidP="00856A70">
          <w:pPr>
            <w:tabs>
              <w:tab w:val="right" w:pos="9356"/>
            </w:tabs>
          </w:pPr>
        </w:p>
      </w:sdtContent>
    </w:sdt>
    <w:p w:rsidR="00723826" w:rsidRDefault="00C8133F">
      <w:pPr>
        <w:pStyle w:val="11"/>
        <w:numPr>
          <w:ilvl w:val="0"/>
          <w:numId w:val="1"/>
        </w:numPr>
        <w:ind w:left="-709" w:firstLine="709"/>
        <w:rPr>
          <w:rFonts w:ascii="Times New Roman" w:hAnsi="Times New Roman"/>
          <w:sz w:val="28"/>
        </w:rPr>
      </w:pPr>
      <w:bookmarkStart w:id="1" w:name="__RefHeading___1"/>
      <w:bookmarkStart w:id="2" w:name="_Toc101366473"/>
      <w:bookmarkEnd w:id="1"/>
      <w:r>
        <w:rPr>
          <w:rFonts w:ascii="Times New Roman" w:hAnsi="Times New Roman"/>
          <w:sz w:val="28"/>
        </w:rPr>
        <w:lastRenderedPageBreak/>
        <w:t>Наименование</w:t>
      </w:r>
      <w:r>
        <w:rPr>
          <w:rFonts w:ascii="Times New Roman" w:hAnsi="Times New Roman"/>
          <w:spacing w:val="-1"/>
          <w:sz w:val="28"/>
        </w:rPr>
        <w:t xml:space="preserve"> </w:t>
      </w:r>
      <w:r>
        <w:rPr>
          <w:rFonts w:ascii="Times New Roman" w:hAnsi="Times New Roman"/>
          <w:sz w:val="28"/>
        </w:rPr>
        <w:t>дисциплины</w:t>
      </w:r>
      <w:bookmarkEnd w:id="2"/>
    </w:p>
    <w:p w:rsidR="00723826" w:rsidRDefault="00C8133F">
      <w:pPr>
        <w:pStyle w:val="TableParagraph"/>
        <w:spacing w:line="368" w:lineRule="exact"/>
        <w:ind w:firstLine="0"/>
        <w:jc w:val="left"/>
      </w:pPr>
      <w:r>
        <w:t>«Информационные технологии в</w:t>
      </w:r>
      <w:r w:rsidR="00A9447F">
        <w:t xml:space="preserve"> профессиональной деятельности»</w:t>
      </w:r>
    </w:p>
    <w:p w:rsidR="00723826" w:rsidRDefault="00723826">
      <w:pPr>
        <w:pStyle w:val="TableParagraph"/>
        <w:spacing w:line="368" w:lineRule="exact"/>
        <w:ind w:firstLine="0"/>
        <w:jc w:val="left"/>
      </w:pPr>
    </w:p>
    <w:p w:rsidR="00723826" w:rsidRDefault="00C8133F" w:rsidP="00954664">
      <w:pPr>
        <w:pStyle w:val="11"/>
        <w:numPr>
          <w:ilvl w:val="0"/>
          <w:numId w:val="2"/>
        </w:numPr>
        <w:tabs>
          <w:tab w:val="left" w:pos="0"/>
        </w:tabs>
        <w:ind w:left="0" w:right="-1" w:firstLine="0"/>
        <w:rPr>
          <w:rFonts w:ascii="Times New Roman" w:hAnsi="Times New Roman"/>
          <w:sz w:val="28"/>
        </w:rPr>
      </w:pPr>
      <w:bookmarkStart w:id="3" w:name="__RefHeading___2"/>
      <w:bookmarkStart w:id="4" w:name="_Toc101366474"/>
      <w:bookmarkEnd w:id="3"/>
      <w:r>
        <w:rPr>
          <w:rFonts w:ascii="Times New Roman" w:hAnsi="Times New Roman"/>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Pr>
          <w:rFonts w:ascii="Times New Roman" w:hAnsi="Times New Roman"/>
          <w:spacing w:val="-3"/>
          <w:sz w:val="28"/>
        </w:rPr>
        <w:t xml:space="preserve"> </w:t>
      </w:r>
      <w:r>
        <w:rPr>
          <w:rFonts w:ascii="Times New Roman" w:hAnsi="Times New Roman"/>
          <w:sz w:val="28"/>
        </w:rPr>
        <w:t>дисциплине</w:t>
      </w:r>
      <w:bookmarkEnd w:id="4"/>
    </w:p>
    <w:p w:rsidR="00723826" w:rsidRDefault="00C8133F" w:rsidP="00954664">
      <w:pPr>
        <w:pStyle w:val="a3"/>
        <w:tabs>
          <w:tab w:val="left" w:pos="8789"/>
        </w:tabs>
        <w:spacing w:before="56"/>
        <w:ind w:right="-1"/>
        <w:rPr>
          <w:sz w:val="28"/>
        </w:rPr>
      </w:pPr>
      <w:r>
        <w:rPr>
          <w:sz w:val="28"/>
        </w:rPr>
        <w:t>В результате изучения дисциплины у студентов должны быть сформированы следующие компетенции:</w:t>
      </w:r>
    </w:p>
    <w:p w:rsidR="00723826" w:rsidRDefault="006E1B6F" w:rsidP="00954664">
      <w:pPr>
        <w:pStyle w:val="Style37"/>
        <w:widowControl/>
        <w:ind w:right="-143"/>
        <w:jc w:val="right"/>
        <w:rPr>
          <w:sz w:val="28"/>
        </w:rPr>
      </w:pPr>
      <w:r w:rsidRPr="003858F4">
        <w:rPr>
          <w:rStyle w:val="FontStyle4290"/>
          <w:b/>
          <w:color w:val="FF0000"/>
          <w:sz w:val="28"/>
        </w:rPr>
        <w:t xml:space="preserve"> </w:t>
      </w:r>
      <w:r>
        <w:rPr>
          <w:rStyle w:val="FontStyle4290"/>
          <w:sz w:val="28"/>
        </w:rPr>
        <w:t xml:space="preserve">                          </w:t>
      </w:r>
      <w:r w:rsidR="00C8133F">
        <w:rPr>
          <w:rStyle w:val="FontStyle4290"/>
          <w:sz w:val="28"/>
        </w:rPr>
        <w:t>Таблица 1</w:t>
      </w:r>
    </w:p>
    <w:tbl>
      <w:tblPr>
        <w:tblStyle w:val="24"/>
        <w:tblW w:w="9634" w:type="dxa"/>
        <w:tblLayout w:type="fixed"/>
        <w:tblLook w:val="04A0" w:firstRow="1" w:lastRow="0" w:firstColumn="1" w:lastColumn="0" w:noHBand="0" w:noVBand="1"/>
      </w:tblPr>
      <w:tblGrid>
        <w:gridCol w:w="988"/>
        <w:gridCol w:w="2097"/>
        <w:gridCol w:w="2864"/>
        <w:gridCol w:w="3685"/>
      </w:tblGrid>
      <w:tr w:rsidR="00723826" w:rsidTr="00B90C3E">
        <w:trPr>
          <w:trHeight w:val="996"/>
        </w:trPr>
        <w:tc>
          <w:tcPr>
            <w:tcW w:w="988"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Код компе-</w:t>
            </w:r>
            <w:proofErr w:type="spellStart"/>
            <w:r>
              <w:rPr>
                <w:b/>
                <w:sz w:val="24"/>
              </w:rPr>
              <w:t>тен</w:t>
            </w:r>
            <w:proofErr w:type="spellEnd"/>
            <w:r>
              <w:rPr>
                <w:b/>
                <w:sz w:val="24"/>
              </w:rPr>
              <w:t>-</w:t>
            </w:r>
            <w:proofErr w:type="spellStart"/>
            <w:r>
              <w:rPr>
                <w:b/>
                <w:sz w:val="24"/>
              </w:rPr>
              <w:t>ции</w:t>
            </w:r>
            <w:proofErr w:type="spellEnd"/>
          </w:p>
        </w:tc>
        <w:tc>
          <w:tcPr>
            <w:tcW w:w="2097"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Наименование компетенции</w:t>
            </w:r>
          </w:p>
        </w:tc>
        <w:tc>
          <w:tcPr>
            <w:tcW w:w="2864"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tcPr>
          <w:p w:rsidR="00723826" w:rsidRDefault="00C8133F">
            <w:pPr>
              <w:widowControl w:val="0"/>
              <w:tabs>
                <w:tab w:val="left" w:pos="540"/>
              </w:tabs>
              <w:ind w:firstLine="0"/>
              <w:jc w:val="center"/>
              <w:rPr>
                <w:b/>
                <w:sz w:val="24"/>
              </w:rPr>
            </w:pPr>
            <w:r>
              <w:rPr>
                <w:b/>
                <w:sz w:val="24"/>
              </w:rPr>
              <w:t>Результаты обучения (владения, умения и знания), соотнесенные с компетенциями/индикаторами достижения компетенции</w:t>
            </w:r>
          </w:p>
        </w:tc>
      </w:tr>
      <w:tr w:rsidR="00B90C3E" w:rsidTr="00B90C3E">
        <w:trPr>
          <w:trHeight w:val="996"/>
        </w:trPr>
        <w:tc>
          <w:tcPr>
            <w:tcW w:w="988"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ind w:firstLine="0"/>
              <w:rPr>
                <w:b/>
                <w:sz w:val="24"/>
                <w:szCs w:val="24"/>
              </w:rPr>
            </w:pPr>
            <w:r w:rsidRPr="00B90C3E">
              <w:rPr>
                <w:b/>
                <w:sz w:val="24"/>
                <w:szCs w:val="24"/>
              </w:rPr>
              <w:t>УК</w:t>
            </w:r>
            <w:r w:rsidRPr="00B90C3E">
              <w:rPr>
                <w:b/>
                <w:sz w:val="24"/>
                <w:szCs w:val="24"/>
                <w:lang w:val="en-US"/>
              </w:rPr>
              <w:t>-</w:t>
            </w:r>
            <w:r w:rsidRPr="00B90C3E">
              <w:rPr>
                <w:b/>
                <w:sz w:val="24"/>
                <w:szCs w:val="24"/>
              </w:rPr>
              <w:t>15</w:t>
            </w:r>
          </w:p>
        </w:tc>
        <w:tc>
          <w:tcPr>
            <w:tcW w:w="2097" w:type="dxa"/>
            <w:tcBorders>
              <w:top w:val="single" w:sz="4" w:space="0" w:color="000000"/>
              <w:left w:val="single" w:sz="4" w:space="0" w:color="000000"/>
              <w:bottom w:val="nil"/>
              <w:right w:val="single" w:sz="4" w:space="0" w:color="000000"/>
            </w:tcBorders>
            <w:vAlign w:val="center"/>
          </w:tcPr>
          <w:p w:rsidR="00B90C3E" w:rsidRPr="00B90C3E" w:rsidRDefault="00B90C3E" w:rsidP="00B90C3E">
            <w:pPr>
              <w:widowControl w:val="0"/>
              <w:autoSpaceDE w:val="0"/>
              <w:autoSpaceDN w:val="0"/>
              <w:adjustRightInd w:val="0"/>
              <w:rPr>
                <w:sz w:val="24"/>
                <w:szCs w:val="24"/>
                <w:highlight w:val="yellow"/>
              </w:rPr>
            </w:pPr>
            <w:r w:rsidRPr="00B90C3E">
              <w:rPr>
                <w:sz w:val="24"/>
                <w:szCs w:val="24"/>
              </w:rPr>
              <w:t xml:space="preserve">Способность </w:t>
            </w:r>
            <w:proofErr w:type="spellStart"/>
            <w:r w:rsidRPr="00B90C3E">
              <w:rPr>
                <w:sz w:val="24"/>
                <w:szCs w:val="24"/>
              </w:rPr>
              <w:t>релевантно</w:t>
            </w:r>
            <w:proofErr w:type="spellEnd"/>
            <w:r w:rsidRPr="00B90C3E">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основные принципы описания состава и структуры данных и информации в социально-политических исследованиях и методы её обработки.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организовывать процесс поиска, хранения и обработки информации, используя технические средства.</w:t>
            </w:r>
          </w:p>
        </w:tc>
      </w:tr>
      <w:tr w:rsidR="00B90C3E" w:rsidTr="00B90C3E">
        <w:trPr>
          <w:trHeight w:val="996"/>
        </w:trPr>
        <w:tc>
          <w:tcPr>
            <w:tcW w:w="988"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nil"/>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способы грамотно, логично, аргументированно формировать собственные суждения и оценки.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Уметь</w:t>
            </w:r>
            <w:r>
              <w:rPr>
                <w:b/>
                <w:bCs/>
                <w:color w:val="000000"/>
              </w:rPr>
              <w:t>:</w:t>
            </w:r>
            <w:r w:rsidRPr="00B90C3E">
              <w:rPr>
                <w:b/>
                <w:bCs/>
                <w:color w:val="000000"/>
              </w:rPr>
              <w:t xml:space="preserve"> </w:t>
            </w:r>
            <w:r w:rsidRPr="00B90C3E">
              <w:rPr>
                <w:bCs/>
                <w:color w:val="000000"/>
              </w:rPr>
              <w:t>четко отличать факты от мнений, интерпретаций, оценок и т.д.</w:t>
            </w:r>
          </w:p>
        </w:tc>
      </w:tr>
      <w:tr w:rsidR="00B90C3E" w:rsidTr="00B90C3E">
        <w:trPr>
          <w:trHeight w:val="996"/>
        </w:trPr>
        <w:tc>
          <w:tcPr>
            <w:tcW w:w="988"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rPr>
                <w:b/>
              </w:rPr>
            </w:pPr>
          </w:p>
        </w:tc>
        <w:tc>
          <w:tcPr>
            <w:tcW w:w="2097" w:type="dxa"/>
            <w:tcBorders>
              <w:top w:val="nil"/>
              <w:left w:val="single" w:sz="4" w:space="0" w:color="000000"/>
              <w:bottom w:val="single" w:sz="4" w:space="0" w:color="000000"/>
              <w:right w:val="single" w:sz="4" w:space="0" w:color="000000"/>
            </w:tcBorders>
            <w:vAlign w:val="center"/>
          </w:tcPr>
          <w:p w:rsidR="00B90C3E" w:rsidRPr="00EB62ED" w:rsidRDefault="00B90C3E" w:rsidP="00B90C3E">
            <w:pPr>
              <w:widowControl w:val="0"/>
              <w:autoSpaceDE w:val="0"/>
              <w:autoSpaceDN w:val="0"/>
              <w:adjustRightInd w:val="0"/>
            </w:pPr>
          </w:p>
        </w:tc>
        <w:tc>
          <w:tcPr>
            <w:tcW w:w="2864"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ind w:firstLine="0"/>
              <w:rPr>
                <w:rFonts w:eastAsia="Calibri"/>
                <w:sz w:val="24"/>
                <w:szCs w:val="24"/>
              </w:rPr>
            </w:pPr>
            <w:r w:rsidRPr="00B90C3E">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685" w:type="dxa"/>
            <w:tcBorders>
              <w:top w:val="single" w:sz="4" w:space="0" w:color="000000"/>
              <w:left w:val="single" w:sz="4" w:space="0" w:color="000000"/>
              <w:bottom w:val="single" w:sz="4" w:space="0" w:color="000000"/>
              <w:right w:val="single" w:sz="4" w:space="0" w:color="000000"/>
            </w:tcBorders>
            <w:vAlign w:val="center"/>
          </w:tcPr>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t>Знать</w:t>
            </w:r>
            <w:r>
              <w:rPr>
                <w:b/>
                <w:bCs/>
                <w:color w:val="000000"/>
              </w:rPr>
              <w:t>:</w:t>
            </w:r>
            <w:r w:rsidRPr="00B90C3E">
              <w:rPr>
                <w:b/>
                <w:bCs/>
                <w:color w:val="000000"/>
              </w:rPr>
              <w:t xml:space="preserve"> </w:t>
            </w:r>
            <w:r w:rsidRPr="00B90C3E">
              <w:rPr>
                <w:bCs/>
                <w:color w:val="000000"/>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B90C3E" w:rsidRPr="00B90C3E" w:rsidRDefault="00B90C3E" w:rsidP="00B90C3E">
            <w:pPr>
              <w:pStyle w:val="af6"/>
              <w:shd w:val="clear" w:color="auto" w:fill="FFFFFF"/>
              <w:spacing w:before="0" w:beforeAutospacing="0" w:after="0" w:afterAutospacing="0"/>
              <w:jc w:val="both"/>
              <w:rPr>
                <w:b/>
                <w:bCs/>
                <w:color w:val="000000"/>
              </w:rPr>
            </w:pPr>
            <w:r w:rsidRPr="00B90C3E">
              <w:rPr>
                <w:b/>
                <w:bCs/>
                <w:color w:val="000000"/>
              </w:rPr>
              <w:lastRenderedPageBreak/>
              <w:t>Уметь</w:t>
            </w:r>
            <w:r>
              <w:rPr>
                <w:b/>
                <w:bCs/>
                <w:color w:val="000000"/>
              </w:rPr>
              <w:t>:</w:t>
            </w:r>
            <w:r w:rsidRPr="00B90C3E">
              <w:rPr>
                <w:b/>
                <w:bCs/>
                <w:color w:val="000000"/>
              </w:rPr>
              <w:t xml:space="preserve"> </w:t>
            </w:r>
            <w:r w:rsidRPr="00B90C3E">
              <w:rPr>
                <w:bCs/>
                <w:color w:val="000000"/>
              </w:rPr>
              <w:t>применить на практике современные информационно-коммуникационные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r>
      <w:tr w:rsidR="00B90C3E" w:rsidTr="00B90C3E">
        <w:trPr>
          <w:trHeight w:val="2793"/>
        </w:trPr>
        <w:tc>
          <w:tcPr>
            <w:tcW w:w="988"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b/>
                <w:sz w:val="24"/>
              </w:rPr>
            </w:pPr>
            <w:r>
              <w:rPr>
                <w:b/>
                <w:sz w:val="24"/>
              </w:rPr>
              <w:lastRenderedPageBreak/>
              <w:t>УК</w:t>
            </w:r>
            <w:r>
              <w:rPr>
                <w:b/>
                <w:spacing w:val="2"/>
                <w:sz w:val="24"/>
              </w:rPr>
              <w:t>-4</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nil"/>
              <w:right w:val="single" w:sz="4" w:space="0" w:color="000000"/>
            </w:tcBorders>
          </w:tcPr>
          <w:p w:rsidR="00B90C3E" w:rsidRDefault="00B90C3E" w:rsidP="00B90C3E">
            <w:pPr>
              <w:widowControl w:val="0"/>
              <w:spacing w:line="266" w:lineRule="exact"/>
              <w:ind w:firstLine="0"/>
              <w:rPr>
                <w:spacing w:val="-1"/>
                <w:sz w:val="24"/>
              </w:rPr>
            </w:pPr>
            <w:r>
              <w:rPr>
                <w:sz w:val="24"/>
              </w:rPr>
              <w:t>Способность использовать прикладное программное обеспечение</w:t>
            </w:r>
            <w:r>
              <w:rPr>
                <w:spacing w:val="227"/>
                <w:sz w:val="24"/>
              </w:rPr>
              <w:t xml:space="preserve"> </w:t>
            </w:r>
            <w:r>
              <w:rPr>
                <w:sz w:val="24"/>
              </w:rPr>
              <w:t>при</w:t>
            </w:r>
            <w:r>
              <w:rPr>
                <w:spacing w:val="154"/>
                <w:sz w:val="24"/>
              </w:rPr>
              <w:t xml:space="preserve"> </w:t>
            </w:r>
            <w:r>
              <w:rPr>
                <w:spacing w:val="-1"/>
                <w:sz w:val="24"/>
              </w:rPr>
              <w:t>хранении</w:t>
            </w:r>
            <w:r>
              <w:rPr>
                <w:spacing w:val="3"/>
                <w:sz w:val="24"/>
              </w:rPr>
              <w:t xml:space="preserve"> </w:t>
            </w:r>
            <w:r>
              <w:rPr>
                <w:sz w:val="24"/>
              </w:rPr>
              <w:t xml:space="preserve">и решении </w:t>
            </w:r>
            <w:r w:rsidRPr="00B90C3E">
              <w:rPr>
                <w:sz w:val="22"/>
                <w:szCs w:val="22"/>
              </w:rPr>
              <w:t xml:space="preserve">профессиональных </w:t>
            </w:r>
            <w:r>
              <w:rPr>
                <w:spacing w:val="-1"/>
                <w:sz w:val="24"/>
              </w:rPr>
              <w:t xml:space="preserve">задач. </w:t>
            </w: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pacing w:val="-1"/>
                <w:sz w:val="24"/>
              </w:rPr>
            </w:pPr>
          </w:p>
          <w:p w:rsidR="00B90C3E" w:rsidRDefault="00B90C3E" w:rsidP="00B90C3E">
            <w:pPr>
              <w:widowControl w:val="0"/>
              <w:spacing w:line="266" w:lineRule="exact"/>
              <w:ind w:firstLine="0"/>
              <w:rPr>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1.Использует основные методы и средства получения, представления, хранения и обработки данных.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 xml:space="preserve">современные методы и средства получения, представления, хранения и обработки управленческой информации. </w:t>
            </w:r>
          </w:p>
          <w:p w:rsidR="00B90C3E" w:rsidRPr="00C132E5" w:rsidRDefault="00B90C3E" w:rsidP="00B90C3E">
            <w:pPr>
              <w:widowControl w:val="0"/>
              <w:spacing w:line="266" w:lineRule="exact"/>
              <w:ind w:left="29" w:firstLine="0"/>
              <w:rPr>
                <w:sz w:val="24"/>
                <w:highlight w:val="yellow"/>
              </w:rPr>
            </w:pPr>
            <w:r w:rsidRPr="00C132E5">
              <w:rPr>
                <w:b/>
                <w:sz w:val="24"/>
              </w:rPr>
              <w:t>Уметь:</w:t>
            </w:r>
            <w:r w:rsidRPr="00C132E5">
              <w:rPr>
                <w:sz w:val="24"/>
              </w:rPr>
              <w:t xml:space="preserve"> применять</w:t>
            </w:r>
            <w:r w:rsidRPr="00C132E5">
              <w:rPr>
                <w:spacing w:val="-1"/>
                <w:sz w:val="24"/>
              </w:rPr>
              <w:t xml:space="preserve"> </w:t>
            </w:r>
            <w:r w:rsidRPr="00C132E5">
              <w:rPr>
                <w:sz w:val="24"/>
              </w:rPr>
              <w:t xml:space="preserve">современные </w:t>
            </w:r>
            <w:r w:rsidRPr="00C132E5">
              <w:rPr>
                <w:spacing w:val="1"/>
                <w:sz w:val="24"/>
              </w:rPr>
              <w:t>методы</w:t>
            </w:r>
            <w:r w:rsidRPr="00C132E5">
              <w:rPr>
                <w:spacing w:val="-1"/>
                <w:sz w:val="24"/>
              </w:rPr>
              <w:t xml:space="preserve"> </w:t>
            </w:r>
            <w:r w:rsidRPr="00C132E5">
              <w:rPr>
                <w:sz w:val="24"/>
              </w:rPr>
              <w:t>и</w:t>
            </w:r>
            <w:r w:rsidRPr="00C132E5">
              <w:rPr>
                <w:spacing w:val="-1"/>
                <w:sz w:val="24"/>
              </w:rPr>
              <w:t xml:space="preserve"> </w:t>
            </w:r>
            <w:r w:rsidRPr="00C132E5">
              <w:rPr>
                <w:sz w:val="24"/>
              </w:rPr>
              <w:t>средства</w:t>
            </w:r>
            <w:r w:rsidRPr="00C132E5">
              <w:rPr>
                <w:spacing w:val="1"/>
                <w:sz w:val="24"/>
              </w:rPr>
              <w:t xml:space="preserve"> </w:t>
            </w:r>
            <w:r w:rsidRPr="00C132E5">
              <w:rPr>
                <w:sz w:val="24"/>
              </w:rPr>
              <w:t>получения, представления,</w:t>
            </w:r>
            <w:r w:rsidRPr="00C132E5">
              <w:rPr>
                <w:spacing w:val="4"/>
                <w:sz w:val="24"/>
              </w:rPr>
              <w:t xml:space="preserve"> </w:t>
            </w:r>
            <w:r w:rsidRPr="00C132E5">
              <w:rPr>
                <w:spacing w:val="-1"/>
                <w:sz w:val="24"/>
              </w:rPr>
              <w:t>хранения</w:t>
            </w:r>
            <w:r w:rsidRPr="00C132E5">
              <w:rPr>
                <w:spacing w:val="3"/>
                <w:sz w:val="24"/>
              </w:rPr>
              <w:t xml:space="preserve"> </w:t>
            </w:r>
            <w:r w:rsidRPr="00C132E5">
              <w:rPr>
                <w:sz w:val="24"/>
              </w:rPr>
              <w:t>и обработки</w:t>
            </w:r>
            <w:r w:rsidRPr="00C132E5">
              <w:rPr>
                <w:spacing w:val="-1"/>
                <w:sz w:val="24"/>
              </w:rPr>
              <w:t xml:space="preserve"> </w:t>
            </w:r>
            <w:r w:rsidRPr="00C132E5">
              <w:rPr>
                <w:sz w:val="24"/>
              </w:rPr>
              <w:t>информации</w:t>
            </w:r>
            <w:r w:rsidRPr="00C132E5">
              <w:rPr>
                <w:spacing w:val="5"/>
                <w:sz w:val="24"/>
              </w:rPr>
              <w:t xml:space="preserve"> </w:t>
            </w:r>
            <w:r w:rsidRPr="00C132E5">
              <w:rPr>
                <w:sz w:val="24"/>
              </w:rPr>
              <w:t>в</w:t>
            </w:r>
            <w:r w:rsidRPr="00C132E5">
              <w:rPr>
                <w:spacing w:val="-1"/>
                <w:sz w:val="24"/>
              </w:rPr>
              <w:t xml:space="preserve"> сфере </w:t>
            </w:r>
            <w:r w:rsidRPr="00C132E5">
              <w:rPr>
                <w:sz w:val="24"/>
              </w:rPr>
              <w:t>управления</w:t>
            </w:r>
            <w:r w:rsidRPr="00C132E5">
              <w:rPr>
                <w:spacing w:val="2"/>
                <w:sz w:val="24"/>
              </w:rPr>
              <w:t xml:space="preserve"> </w:t>
            </w:r>
            <w:r w:rsidRPr="00C132E5">
              <w:rPr>
                <w:sz w:val="24"/>
              </w:rPr>
              <w:t xml:space="preserve">бизнесом. </w:t>
            </w:r>
          </w:p>
        </w:tc>
      </w:tr>
      <w:tr w:rsidR="00B90C3E" w:rsidTr="00B90C3E">
        <w:trPr>
          <w:trHeight w:val="2311"/>
        </w:trPr>
        <w:tc>
          <w:tcPr>
            <w:tcW w:w="988" w:type="dxa"/>
            <w:vMerge/>
            <w:tcBorders>
              <w:top w:val="single" w:sz="4" w:space="0" w:color="000000"/>
              <w:left w:val="single" w:sz="4" w:space="0" w:color="000000"/>
              <w:bottom w:val="nil"/>
              <w:right w:val="single" w:sz="4" w:space="0" w:color="000000"/>
            </w:tcBorders>
          </w:tcPr>
          <w:p w:rsidR="00B90C3E" w:rsidRDefault="00B90C3E" w:rsidP="00B90C3E"/>
        </w:tc>
        <w:tc>
          <w:tcPr>
            <w:tcW w:w="2097" w:type="dxa"/>
            <w:vMerge/>
            <w:tcBorders>
              <w:top w:val="single" w:sz="4" w:space="0" w:color="000000"/>
              <w:left w:val="single" w:sz="4" w:space="0" w:color="000000"/>
              <w:bottom w:val="nil"/>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left="29" w:firstLine="0"/>
              <w:rPr>
                <w:sz w:val="24"/>
              </w:rPr>
            </w:pPr>
            <w:proofErr w:type="spellStart"/>
            <w:proofErr w:type="gramStart"/>
            <w:r w:rsidRPr="00C132E5">
              <w:rPr>
                <w:b/>
                <w:sz w:val="24"/>
              </w:rPr>
              <w:t>Знать:</w:t>
            </w:r>
            <w:r w:rsidRPr="00C132E5">
              <w:rPr>
                <w:sz w:val="24"/>
              </w:rPr>
              <w:t>.</w:t>
            </w:r>
            <w:proofErr w:type="gramEnd"/>
            <w:r w:rsidRPr="00C132E5">
              <w:rPr>
                <w:sz w:val="24"/>
              </w:rPr>
              <w:t>классификацию</w:t>
            </w:r>
            <w:proofErr w:type="spellEnd"/>
            <w:r w:rsidRPr="00C132E5">
              <w:rPr>
                <w:spacing w:val="1"/>
                <w:sz w:val="24"/>
              </w:rPr>
              <w:t xml:space="preserve"> </w:t>
            </w:r>
            <w:r w:rsidRPr="00C132E5">
              <w:rPr>
                <w:sz w:val="24"/>
              </w:rPr>
              <w:t>и назначение</w:t>
            </w:r>
            <w:r w:rsidRPr="00C132E5">
              <w:rPr>
                <w:spacing w:val="3"/>
                <w:sz w:val="24"/>
              </w:rPr>
              <w:t xml:space="preserve"> </w:t>
            </w:r>
            <w:r w:rsidRPr="00C132E5">
              <w:rPr>
                <w:sz w:val="24"/>
              </w:rPr>
              <w:t>профессиональных пакетов</w:t>
            </w:r>
            <w:r w:rsidRPr="00C132E5">
              <w:rPr>
                <w:spacing w:val="-1"/>
                <w:sz w:val="24"/>
              </w:rPr>
              <w:t xml:space="preserve"> </w:t>
            </w:r>
            <w:r w:rsidRPr="00C132E5">
              <w:rPr>
                <w:sz w:val="24"/>
              </w:rPr>
              <w:t>прикладных</w:t>
            </w:r>
            <w:r w:rsidRPr="00C132E5">
              <w:rPr>
                <w:spacing w:val="-3"/>
                <w:sz w:val="24"/>
              </w:rPr>
              <w:t xml:space="preserve"> </w:t>
            </w:r>
            <w:r w:rsidRPr="00C132E5">
              <w:rPr>
                <w:sz w:val="24"/>
              </w:rPr>
              <w:t>программ</w:t>
            </w:r>
            <w:r w:rsidRPr="00C132E5">
              <w:rPr>
                <w:spacing w:val="4"/>
                <w:sz w:val="24"/>
              </w:rPr>
              <w:t xml:space="preserve"> </w:t>
            </w:r>
            <w:r w:rsidRPr="00C132E5">
              <w:rPr>
                <w:sz w:val="24"/>
              </w:rPr>
              <w:t>в сфере управления бизнесом.</w:t>
            </w:r>
          </w:p>
          <w:p w:rsidR="00B90C3E" w:rsidRPr="00C132E5" w:rsidRDefault="00B90C3E" w:rsidP="00B90C3E">
            <w:pPr>
              <w:widowControl w:val="0"/>
              <w:spacing w:before="13" w:line="266" w:lineRule="exact"/>
              <w:ind w:firstLine="0"/>
              <w:rPr>
                <w:b/>
                <w:sz w:val="24"/>
                <w:highlight w:val="yellow"/>
              </w:rPr>
            </w:pPr>
            <w:r w:rsidRPr="00C132E5">
              <w:rPr>
                <w:b/>
                <w:sz w:val="24"/>
              </w:rPr>
              <w:t xml:space="preserve">Уметь: </w:t>
            </w:r>
            <w:r w:rsidRPr="00C132E5">
              <w:rPr>
                <w:sz w:val="24"/>
              </w:rPr>
              <w:t>применять</w:t>
            </w:r>
            <w:r w:rsidRPr="00C132E5">
              <w:rPr>
                <w:spacing w:val="-1"/>
                <w:sz w:val="24"/>
              </w:rPr>
              <w:t xml:space="preserve"> </w:t>
            </w:r>
            <w:r w:rsidRPr="00C132E5">
              <w:rPr>
                <w:spacing w:val="1"/>
                <w:sz w:val="24"/>
              </w:rPr>
              <w:t>на</w:t>
            </w:r>
            <w:r w:rsidRPr="00C132E5">
              <w:rPr>
                <w:spacing w:val="-4"/>
                <w:sz w:val="24"/>
              </w:rPr>
              <w:t xml:space="preserve"> </w:t>
            </w:r>
            <w:r w:rsidRPr="00C132E5">
              <w:rPr>
                <w:sz w:val="24"/>
              </w:rPr>
              <w:t>практике профессиональные</w:t>
            </w:r>
            <w:r w:rsidRPr="00C132E5">
              <w:rPr>
                <w:spacing w:val="1"/>
                <w:sz w:val="24"/>
              </w:rPr>
              <w:t xml:space="preserve"> </w:t>
            </w:r>
            <w:r w:rsidRPr="00C132E5">
              <w:rPr>
                <w:sz w:val="24"/>
              </w:rPr>
              <w:t>пакеты прикладных</w:t>
            </w:r>
            <w:r w:rsidRPr="00C132E5">
              <w:rPr>
                <w:spacing w:val="-3"/>
                <w:sz w:val="24"/>
              </w:rPr>
              <w:t xml:space="preserve"> </w:t>
            </w:r>
            <w:r w:rsidRPr="00C132E5">
              <w:rPr>
                <w:spacing w:val="1"/>
                <w:sz w:val="24"/>
              </w:rPr>
              <w:t>программ</w:t>
            </w:r>
            <w:r w:rsidRPr="00C132E5">
              <w:rPr>
                <w:spacing w:val="2"/>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nil"/>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spacing w:line="266" w:lineRule="exact"/>
              <w:ind w:firstLine="0"/>
              <w:rPr>
                <w:b/>
                <w:sz w:val="24"/>
              </w:rPr>
            </w:pPr>
            <w:r w:rsidRPr="00C132E5">
              <w:rPr>
                <w:b/>
                <w:sz w:val="24"/>
              </w:rPr>
              <w:t xml:space="preserve">Знать: </w:t>
            </w:r>
            <w:r w:rsidRPr="00C132E5">
              <w:rPr>
                <w:sz w:val="24"/>
              </w:rPr>
              <w:t>функционал прикладного</w:t>
            </w:r>
            <w:r w:rsidRPr="00C132E5">
              <w:rPr>
                <w:spacing w:val="2"/>
                <w:sz w:val="24"/>
              </w:rPr>
              <w:t xml:space="preserve"> </w:t>
            </w:r>
            <w:r w:rsidRPr="00C132E5">
              <w:rPr>
                <w:spacing w:val="-1"/>
                <w:sz w:val="24"/>
              </w:rPr>
              <w:t xml:space="preserve">программного </w:t>
            </w:r>
            <w:r w:rsidRPr="00C132E5">
              <w:rPr>
                <w:sz w:val="24"/>
              </w:rPr>
              <w:t>обеспечения</w:t>
            </w:r>
            <w:r w:rsidRPr="00C132E5">
              <w:rPr>
                <w:spacing w:val="4"/>
                <w:sz w:val="24"/>
              </w:rPr>
              <w:t xml:space="preserve"> </w:t>
            </w:r>
            <w:r w:rsidRPr="00C132E5">
              <w:rPr>
                <w:sz w:val="24"/>
              </w:rPr>
              <w:t>в</w:t>
            </w:r>
            <w:r w:rsidRPr="00C132E5">
              <w:rPr>
                <w:spacing w:val="-1"/>
                <w:sz w:val="24"/>
              </w:rPr>
              <w:t xml:space="preserve"> сфере</w:t>
            </w:r>
            <w:r w:rsidRPr="00C132E5">
              <w:rPr>
                <w:spacing w:val="7"/>
                <w:sz w:val="24"/>
              </w:rPr>
              <w:t xml:space="preserve"> </w:t>
            </w:r>
            <w:r w:rsidRPr="00C132E5">
              <w:rPr>
                <w:spacing w:val="-1"/>
                <w:sz w:val="24"/>
              </w:rPr>
              <w:t xml:space="preserve">управления </w:t>
            </w:r>
            <w:r w:rsidRPr="00C132E5">
              <w:rPr>
                <w:sz w:val="24"/>
              </w:rPr>
              <w:t xml:space="preserve">бизнесом. </w:t>
            </w:r>
          </w:p>
          <w:p w:rsidR="00B90C3E" w:rsidRPr="00C132E5" w:rsidRDefault="00B90C3E" w:rsidP="00B90C3E">
            <w:pPr>
              <w:widowControl w:val="0"/>
              <w:spacing w:before="8" w:line="266" w:lineRule="exact"/>
              <w:ind w:firstLine="0"/>
              <w:rPr>
                <w:b/>
                <w:color w:val="00000A"/>
                <w:sz w:val="24"/>
                <w:highlight w:val="yellow"/>
              </w:rPr>
            </w:pPr>
            <w:r w:rsidRPr="00C132E5">
              <w:rPr>
                <w:b/>
                <w:sz w:val="24"/>
              </w:rPr>
              <w:t xml:space="preserve">Уметь: </w:t>
            </w:r>
            <w:r w:rsidRPr="00C132E5">
              <w:rPr>
                <w:sz w:val="24"/>
              </w:rPr>
              <w:t>осуществлять обоснованный</w:t>
            </w:r>
            <w:r w:rsidRPr="00C132E5">
              <w:rPr>
                <w:spacing w:val="-2"/>
                <w:sz w:val="24"/>
              </w:rPr>
              <w:t xml:space="preserve"> </w:t>
            </w:r>
            <w:r w:rsidRPr="00C132E5">
              <w:rPr>
                <w:sz w:val="24"/>
              </w:rPr>
              <w:t>выбор программных</w:t>
            </w:r>
            <w:r w:rsidRPr="00C132E5">
              <w:rPr>
                <w:spacing w:val="-3"/>
                <w:sz w:val="24"/>
              </w:rPr>
              <w:t xml:space="preserve"> </w:t>
            </w:r>
            <w:r w:rsidRPr="00C132E5">
              <w:rPr>
                <w:spacing w:val="-1"/>
                <w:sz w:val="24"/>
              </w:rPr>
              <w:t>средств</w:t>
            </w:r>
            <w:r w:rsidRPr="00C132E5">
              <w:rPr>
                <w:spacing w:val="5"/>
                <w:sz w:val="24"/>
              </w:rPr>
              <w:t xml:space="preserve"> </w:t>
            </w:r>
            <w:r w:rsidRPr="00C132E5">
              <w:rPr>
                <w:spacing w:val="-1"/>
                <w:sz w:val="24"/>
              </w:rPr>
              <w:t xml:space="preserve">для </w:t>
            </w:r>
            <w:r w:rsidRPr="00C132E5">
              <w:rPr>
                <w:sz w:val="24"/>
              </w:rPr>
              <w:t>решения</w:t>
            </w:r>
            <w:r w:rsidRPr="00C132E5">
              <w:rPr>
                <w:spacing w:val="2"/>
                <w:sz w:val="24"/>
              </w:rPr>
              <w:t xml:space="preserve"> </w:t>
            </w:r>
            <w:r w:rsidRPr="00C132E5">
              <w:rPr>
                <w:sz w:val="24"/>
              </w:rPr>
              <w:t xml:space="preserve">профессиональных </w:t>
            </w:r>
            <w:r w:rsidRPr="00C132E5">
              <w:rPr>
                <w:spacing w:val="-1"/>
                <w:sz w:val="24"/>
              </w:rPr>
              <w:t>задач</w:t>
            </w:r>
            <w:r w:rsidRPr="00C132E5">
              <w:rPr>
                <w:spacing w:val="3"/>
                <w:sz w:val="24"/>
              </w:rPr>
              <w:t xml:space="preserve"> </w:t>
            </w:r>
            <w:r w:rsidRPr="00C132E5">
              <w:rPr>
                <w:sz w:val="24"/>
              </w:rPr>
              <w:t>в</w:t>
            </w:r>
            <w:r w:rsidRPr="00C132E5">
              <w:rPr>
                <w:spacing w:val="-1"/>
                <w:sz w:val="24"/>
              </w:rPr>
              <w:t xml:space="preserve"> </w:t>
            </w:r>
            <w:r w:rsidRPr="00C132E5">
              <w:rPr>
                <w:sz w:val="24"/>
              </w:rPr>
              <w:t>области</w:t>
            </w:r>
            <w:r w:rsidRPr="00C132E5">
              <w:rPr>
                <w:spacing w:val="4"/>
                <w:sz w:val="24"/>
              </w:rPr>
              <w:t xml:space="preserve"> </w:t>
            </w:r>
            <w:r w:rsidRPr="00C132E5">
              <w:rPr>
                <w:spacing w:val="-1"/>
                <w:sz w:val="24"/>
              </w:rPr>
              <w:t xml:space="preserve">управления </w:t>
            </w:r>
            <w:r w:rsidRPr="00C132E5">
              <w:rPr>
                <w:sz w:val="24"/>
              </w:rPr>
              <w:t xml:space="preserve">бизнесом. </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097" w:type="dxa"/>
            <w:tcBorders>
              <w:top w:val="nil"/>
              <w:left w:val="single" w:sz="4" w:space="0" w:color="000000"/>
              <w:bottom w:val="single" w:sz="4" w:space="0" w:color="000000"/>
              <w:right w:val="single" w:sz="4" w:space="0" w:color="000000"/>
            </w:tcBorders>
          </w:tcPr>
          <w:p w:rsidR="00B90C3E" w:rsidRDefault="00B90C3E" w:rsidP="00B90C3E">
            <w:pPr>
              <w:widowControl w:val="0"/>
              <w:tabs>
                <w:tab w:val="left" w:pos="540"/>
              </w:tabs>
              <w:ind w:firstLine="0"/>
              <w:rPr>
                <w:b/>
                <w:color w:val="00000A"/>
                <w:sz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4.Использует прикладное программное обеспечение для решения конкретных прикладных задач.</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 xml:space="preserve">Знать: </w:t>
            </w:r>
            <w:r w:rsidRPr="00C132E5">
              <w:rPr>
                <w:sz w:val="24"/>
              </w:rPr>
              <w:t>современное прикладное обеспечение в сфере управления бизнесом.</w:t>
            </w:r>
          </w:p>
          <w:p w:rsidR="00B90C3E" w:rsidRPr="00C132E5" w:rsidRDefault="00B90C3E" w:rsidP="00B90C3E">
            <w:pPr>
              <w:widowControl w:val="0"/>
              <w:ind w:firstLine="0"/>
              <w:rPr>
                <w:b/>
                <w:sz w:val="24"/>
              </w:rPr>
            </w:pPr>
            <w:r w:rsidRPr="00C132E5">
              <w:rPr>
                <w:b/>
                <w:sz w:val="24"/>
              </w:rPr>
              <w:t xml:space="preserve">Уметь: </w:t>
            </w:r>
            <w:r w:rsidRPr="00C132E5">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r>
      <w:tr w:rsidR="00B90C3E" w:rsidTr="00B90C3E">
        <w:trPr>
          <w:trHeight w:val="1952"/>
        </w:trPr>
        <w:tc>
          <w:tcPr>
            <w:tcW w:w="988"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sz w:val="24"/>
              </w:rPr>
            </w:pPr>
            <w:bookmarkStart w:id="5" w:name="_Hlk100400114"/>
            <w:r>
              <w:rPr>
                <w:b/>
                <w:sz w:val="24"/>
              </w:rPr>
              <w:t>УК</w:t>
            </w:r>
            <w:r>
              <w:rPr>
                <w:b/>
                <w:spacing w:val="1"/>
                <w:sz w:val="24"/>
              </w:rPr>
              <w:t>-10</w:t>
            </w:r>
          </w:p>
          <w:p w:rsidR="00B90C3E" w:rsidRDefault="00B90C3E" w:rsidP="00B90C3E">
            <w:pPr>
              <w:widowControl w:val="0"/>
              <w:tabs>
                <w:tab w:val="left" w:pos="540"/>
              </w:tabs>
              <w:ind w:firstLine="0"/>
              <w:rPr>
                <w:b/>
                <w:color w:val="00000A"/>
                <w:sz w:val="24"/>
              </w:rPr>
            </w:pPr>
          </w:p>
        </w:tc>
        <w:tc>
          <w:tcPr>
            <w:tcW w:w="2097" w:type="dxa"/>
            <w:vMerge w:val="restart"/>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b/>
                <w:color w:val="00000A"/>
                <w:sz w:val="24"/>
              </w:rPr>
            </w:pPr>
            <w:r>
              <w:rPr>
                <w:sz w:val="24"/>
              </w:rPr>
              <w:t xml:space="preserve">Способность осуществлять, критически анализировать, обобщать и систематизировать информацию, использовать </w:t>
            </w:r>
            <w:r>
              <w:rPr>
                <w:sz w:val="24"/>
              </w:rPr>
              <w:lastRenderedPageBreak/>
              <w:t xml:space="preserve">системный подход для решения поставленных задач.  </w:t>
            </w:r>
          </w:p>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3685" w:type="dxa"/>
            <w:tcBorders>
              <w:top w:val="single" w:sz="4" w:space="0" w:color="000000"/>
              <w:left w:val="single" w:sz="4" w:space="0" w:color="000000"/>
              <w:bottom w:val="single" w:sz="4" w:space="0" w:color="000000"/>
              <w:right w:val="single" w:sz="4" w:space="0" w:color="000000"/>
            </w:tcBorders>
          </w:tcPr>
          <w:p w:rsidR="00B90C3E" w:rsidRPr="00C132E5" w:rsidRDefault="00B90C3E" w:rsidP="00B90C3E">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B90C3E" w:rsidRPr="00C132E5" w:rsidRDefault="00B90C3E" w:rsidP="00B90C3E">
            <w:pPr>
              <w:widowControl w:val="0"/>
              <w:spacing w:before="13" w:line="266" w:lineRule="exact"/>
              <w:ind w:left="29" w:firstLine="0"/>
              <w:rPr>
                <w:b/>
                <w:sz w:val="24"/>
              </w:rPr>
            </w:pPr>
            <w:r w:rsidRPr="00C132E5">
              <w:rPr>
                <w:b/>
                <w:sz w:val="24"/>
              </w:rPr>
              <w:t xml:space="preserve">Уметь: </w:t>
            </w:r>
          </w:p>
          <w:p w:rsidR="00B90C3E" w:rsidRPr="00C132E5" w:rsidRDefault="00B90C3E" w:rsidP="00B90C3E">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B90C3E" w:rsidRPr="00C132E5" w:rsidRDefault="00B90C3E" w:rsidP="00B90C3E">
            <w:pPr>
              <w:widowControl w:val="0"/>
              <w:spacing w:line="266" w:lineRule="exact"/>
              <w:ind w:left="29" w:firstLine="0"/>
              <w:rPr>
                <w:sz w:val="24"/>
              </w:rPr>
            </w:pPr>
            <w:r w:rsidRPr="00C132E5">
              <w:rPr>
                <w:sz w:val="24"/>
              </w:rPr>
              <w:lastRenderedPageBreak/>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2 Обосновывает             сущность происходящего, выявляет закономерности, понимает природу вариабельности.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B90C3E" w:rsidRDefault="00B90C3E" w:rsidP="00B90C3E">
            <w:pPr>
              <w:widowControl w:val="0"/>
              <w:spacing w:line="266" w:lineRule="exact"/>
              <w:ind w:firstLine="0"/>
              <w:rPr>
                <w:b/>
                <w:sz w:val="24"/>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spacing w:line="266" w:lineRule="exact"/>
              <w:ind w:firstLine="0"/>
              <w:jc w:val="left"/>
              <w:rPr>
                <w:sz w:val="24"/>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pacing w:val="1"/>
                <w:sz w:val="24"/>
              </w:rPr>
              <w:t>Знать:</w:t>
            </w:r>
            <w:r>
              <w:rPr>
                <w:b/>
                <w:sz w:val="24"/>
              </w:rPr>
              <w:t xml:space="preserve"> </w:t>
            </w:r>
            <w:r>
              <w:rPr>
                <w:sz w:val="24"/>
              </w:rPr>
              <w:t>современные</w:t>
            </w:r>
            <w:r>
              <w:rPr>
                <w:spacing w:val="3"/>
                <w:sz w:val="24"/>
              </w:rPr>
              <w:t xml:space="preserve"> </w:t>
            </w:r>
            <w:r>
              <w:rPr>
                <w:sz w:val="24"/>
              </w:rPr>
              <w:t>методы классификации информации, определения общих свойств и признаков имеющихся объектов, определения на основе этого однородных признаков этих объектов для составления классификационных групп в сфере управления бизнесом.</w:t>
            </w:r>
          </w:p>
          <w:p w:rsidR="00B90C3E" w:rsidRDefault="00B90C3E" w:rsidP="00B90C3E">
            <w:pPr>
              <w:widowControl w:val="0"/>
              <w:ind w:firstLine="0"/>
              <w:rPr>
                <w:b/>
                <w:sz w:val="24"/>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r>
      <w:tr w:rsidR="00B90C3E" w:rsidTr="00B90C3E">
        <w:trPr>
          <w:trHeight w:val="1125"/>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jc w:val="left"/>
              <w:rPr>
                <w:sz w:val="24"/>
              </w:rPr>
            </w:pPr>
            <w:r>
              <w:rPr>
                <w:sz w:val="24"/>
              </w:rPr>
              <w:t xml:space="preserve">4 </w:t>
            </w:r>
            <w:r w:rsidRPr="00990C67">
              <w:rPr>
                <w:sz w:val="24"/>
              </w:rPr>
              <w:t>Грамотно, логично, аргументированно формирует собственные суждения</w:t>
            </w:r>
            <w:r>
              <w:rPr>
                <w:sz w:val="24"/>
              </w:rPr>
              <w:t xml:space="preserve"> и оценки. Отличает факты от мнений, интерпретаций, оценок и т.д., в рассуждениях других участников деятельности.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B90C3E" w:rsidRDefault="00B90C3E" w:rsidP="00B90C3E">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B90C3E" w:rsidRDefault="00B90C3E" w:rsidP="00B90C3E">
            <w:pPr>
              <w:widowControl w:val="0"/>
              <w:ind w:firstLine="0"/>
              <w:rPr>
                <w:sz w:val="24"/>
              </w:rPr>
            </w:pPr>
          </w:p>
        </w:tc>
      </w:tr>
      <w:tr w:rsidR="00B90C3E" w:rsidTr="00B90C3E">
        <w:trPr>
          <w:trHeight w:val="1952"/>
        </w:trPr>
        <w:tc>
          <w:tcPr>
            <w:tcW w:w="988"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097" w:type="dxa"/>
            <w:vMerge/>
            <w:tcBorders>
              <w:top w:val="single" w:sz="4" w:space="0" w:color="000000"/>
              <w:left w:val="single" w:sz="4" w:space="0" w:color="000000"/>
              <w:bottom w:val="single" w:sz="4" w:space="0" w:color="000000"/>
              <w:right w:val="single" w:sz="4" w:space="0" w:color="000000"/>
            </w:tcBorders>
          </w:tcPr>
          <w:p w:rsidR="00B90C3E" w:rsidRDefault="00B90C3E" w:rsidP="00B90C3E"/>
        </w:tc>
        <w:tc>
          <w:tcPr>
            <w:tcW w:w="2864"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sz w:val="24"/>
              </w:rPr>
              <w:t xml:space="preserve">5. Аргументированно и логично представляет свою точку зрения посредством и на основе системного описания. </w:t>
            </w:r>
          </w:p>
        </w:tc>
        <w:tc>
          <w:tcPr>
            <w:tcW w:w="3685" w:type="dxa"/>
            <w:tcBorders>
              <w:top w:val="single" w:sz="4" w:space="0" w:color="000000"/>
              <w:left w:val="single" w:sz="4" w:space="0" w:color="000000"/>
              <w:bottom w:val="single" w:sz="4" w:space="0" w:color="000000"/>
              <w:right w:val="single" w:sz="4" w:space="0" w:color="000000"/>
            </w:tcBorders>
          </w:tcPr>
          <w:p w:rsidR="00B90C3E" w:rsidRDefault="00B90C3E" w:rsidP="00B90C3E">
            <w:pPr>
              <w:widowControl w:val="0"/>
              <w:ind w:firstLine="0"/>
              <w:rPr>
                <w:sz w:val="24"/>
              </w:rPr>
            </w:pPr>
            <w:r>
              <w:rPr>
                <w:b/>
                <w:sz w:val="24"/>
              </w:rPr>
              <w:t xml:space="preserve">Знать: </w:t>
            </w:r>
            <w:r>
              <w:rPr>
                <w:sz w:val="24"/>
              </w:rPr>
              <w:t>методику и приемы, используемых при системном анализе процесса или объекта в сфере управления бизнесом.</w:t>
            </w:r>
          </w:p>
          <w:p w:rsidR="00B90C3E" w:rsidRDefault="00B90C3E" w:rsidP="00B90C3E">
            <w:pPr>
              <w:widowControl w:val="0"/>
              <w:ind w:firstLine="0"/>
              <w:rPr>
                <w:sz w:val="24"/>
              </w:rPr>
            </w:pPr>
            <w:r>
              <w:rPr>
                <w:b/>
                <w:sz w:val="24"/>
              </w:rPr>
              <w:t>Уметь:</w:t>
            </w:r>
            <w:r>
              <w:rPr>
                <w:sz w:val="24"/>
              </w:rPr>
              <w:t xml:space="preserve"> аргументированно и логично представлять свою точку зрения. </w:t>
            </w:r>
          </w:p>
        </w:tc>
      </w:tr>
      <w:tr w:rsidR="00B90C3E" w:rsidTr="00B90C3E">
        <w:trPr>
          <w:trHeight w:val="3675"/>
        </w:trPr>
        <w:tc>
          <w:tcPr>
            <w:tcW w:w="988" w:type="dxa"/>
            <w:tcBorders>
              <w:top w:val="single" w:sz="4" w:space="0" w:color="000000"/>
              <w:left w:val="single" w:sz="4" w:space="0" w:color="000000"/>
              <w:bottom w:val="nil"/>
              <w:right w:val="single" w:sz="4" w:space="0" w:color="000000"/>
            </w:tcBorders>
          </w:tcPr>
          <w:p w:rsidR="00B90C3E" w:rsidRPr="00E6355D" w:rsidRDefault="00B90C3E" w:rsidP="00B90C3E">
            <w:pPr>
              <w:ind w:firstLine="0"/>
              <w:jc w:val="center"/>
              <w:rPr>
                <w:b/>
                <w:sz w:val="24"/>
                <w:szCs w:val="24"/>
              </w:rPr>
            </w:pPr>
            <w:r w:rsidRPr="00E6355D">
              <w:rPr>
                <w:b/>
                <w:sz w:val="24"/>
                <w:szCs w:val="24"/>
              </w:rPr>
              <w:lastRenderedPageBreak/>
              <w:t>ПКН-3</w:t>
            </w:r>
          </w:p>
        </w:tc>
        <w:tc>
          <w:tcPr>
            <w:tcW w:w="2097" w:type="dxa"/>
            <w:tcBorders>
              <w:top w:val="single" w:sz="4" w:space="0" w:color="000000"/>
              <w:left w:val="single" w:sz="4" w:space="0" w:color="000000"/>
              <w:bottom w:val="nil"/>
              <w:right w:val="single" w:sz="4" w:space="0" w:color="000000"/>
            </w:tcBorders>
          </w:tcPr>
          <w:p w:rsidR="00B90C3E" w:rsidRDefault="00B90C3E" w:rsidP="00B90C3E">
            <w:pPr>
              <w:ind w:firstLine="0"/>
            </w:pPr>
            <w:r w:rsidRPr="009A76ED">
              <w:rPr>
                <w:bCs/>
                <w:sz w:val="24"/>
                <w:szCs w:val="24"/>
              </w:rPr>
              <w:t>Способность применять инструменты прогнозирования, методы планирования</w:t>
            </w:r>
            <w:r>
              <w:rPr>
                <w:bCs/>
                <w:sz w:val="24"/>
                <w:szCs w:val="24"/>
              </w:rPr>
              <w:t xml:space="preserve"> и выработки управленческих решений</w:t>
            </w:r>
            <w:r w:rsidRPr="009A76ED">
              <w:rPr>
                <w:bCs/>
                <w:sz w:val="24"/>
                <w:szCs w:val="24"/>
              </w:rPr>
              <w:t xml:space="preserve">, а также </w:t>
            </w:r>
            <w:r>
              <w:rPr>
                <w:bCs/>
                <w:sz w:val="24"/>
                <w:szCs w:val="24"/>
              </w:rPr>
              <w:t xml:space="preserve">использовать </w:t>
            </w:r>
            <w:r w:rsidRPr="009A76ED">
              <w:rPr>
                <w:bCs/>
                <w:sz w:val="24"/>
                <w:szCs w:val="24"/>
              </w:rPr>
              <w:t xml:space="preserve">способы обеспечения координации и контроля </w:t>
            </w:r>
            <w:r>
              <w:rPr>
                <w:bCs/>
                <w:sz w:val="24"/>
                <w:szCs w:val="24"/>
              </w:rPr>
              <w:t>деятельности организации.</w:t>
            </w:r>
          </w:p>
        </w:tc>
        <w:tc>
          <w:tcPr>
            <w:tcW w:w="2864" w:type="dxa"/>
            <w:tcBorders>
              <w:top w:val="single" w:sz="4" w:space="0" w:color="000000"/>
              <w:left w:val="single" w:sz="4" w:space="0" w:color="000000"/>
              <w:bottom w:val="single" w:sz="4" w:space="0" w:color="000000"/>
              <w:right w:val="single" w:sz="4" w:space="0" w:color="000000"/>
            </w:tcBorders>
          </w:tcPr>
          <w:p w:rsidR="00B90C3E" w:rsidRPr="009A76ED" w:rsidRDefault="00B90C3E" w:rsidP="00B90C3E">
            <w:pPr>
              <w:ind w:right="9" w:firstLine="0"/>
              <w:rPr>
                <w:bCs/>
                <w:sz w:val="24"/>
                <w:szCs w:val="24"/>
              </w:rPr>
            </w:pPr>
            <w:r>
              <w:rPr>
                <w:bCs/>
                <w:sz w:val="24"/>
                <w:szCs w:val="24"/>
              </w:rPr>
              <w:t>1.</w:t>
            </w:r>
            <w:r w:rsidRPr="009A76ED">
              <w:rPr>
                <w:bCs/>
                <w:sz w:val="24"/>
                <w:szCs w:val="24"/>
              </w:rPr>
              <w:t>Применяет методы анализа внутренней и внешней среды бизнеса, с определением зон конкурентного преимущества фирмы.</w:t>
            </w:r>
          </w:p>
          <w:p w:rsidR="00B90C3E" w:rsidRDefault="00B90C3E" w:rsidP="00B90C3E">
            <w:pPr>
              <w:widowControl w:val="0"/>
              <w:ind w:firstLine="0"/>
              <w:rPr>
                <w:sz w:val="24"/>
              </w:rPr>
            </w:pP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современные инструменты сравнительного, факторного и прогнозного анализов экономических систем. </w:t>
            </w:r>
          </w:p>
          <w:p w:rsidR="00B90C3E" w:rsidRPr="00851790" w:rsidRDefault="00B90C3E" w:rsidP="00B90C3E">
            <w:pPr>
              <w:widowControl w:val="0"/>
              <w:ind w:firstLine="0"/>
              <w:rPr>
                <w:b/>
                <w:sz w:val="24"/>
              </w:rPr>
            </w:pPr>
            <w:r w:rsidRPr="00851790">
              <w:rPr>
                <w:b/>
                <w:sz w:val="24"/>
              </w:rPr>
              <w:t xml:space="preserve">Уметь: </w:t>
            </w:r>
            <w:r w:rsidRPr="00851790">
              <w:rPr>
                <w:bCs/>
                <w:sz w:val="24"/>
              </w:rPr>
              <w:t xml:space="preserve">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  </w:t>
            </w: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tcBorders>
              <w:top w:val="single" w:sz="4" w:space="0" w:color="000000"/>
              <w:left w:val="single" w:sz="4" w:space="0" w:color="000000"/>
              <w:bottom w:val="single" w:sz="4" w:space="0" w:color="000000"/>
              <w:right w:val="single" w:sz="4" w:space="0" w:color="000000"/>
            </w:tcBorders>
          </w:tcPr>
          <w:p w:rsidR="00B90C3E" w:rsidRPr="00E6355D" w:rsidRDefault="00B90C3E" w:rsidP="00B90C3E">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tc>
        <w:tc>
          <w:tcPr>
            <w:tcW w:w="3685" w:type="dxa"/>
            <w:tcBorders>
              <w:top w:val="single" w:sz="4" w:space="0" w:color="000000"/>
              <w:left w:val="single" w:sz="4" w:space="0" w:color="000000"/>
              <w:bottom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B90C3E" w:rsidRPr="00851790" w:rsidRDefault="00B90C3E" w:rsidP="00B90C3E">
            <w:pPr>
              <w:widowControl w:val="0"/>
              <w:ind w:firstLine="0"/>
              <w:rPr>
                <w:bCs/>
                <w:sz w:val="24"/>
              </w:rPr>
            </w:pPr>
            <w:r w:rsidRPr="00851790">
              <w:rPr>
                <w:b/>
                <w:sz w:val="24"/>
              </w:rPr>
              <w:t>Уметь</w:t>
            </w:r>
            <w:r w:rsidRPr="00851790">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p w:rsidR="00B90C3E" w:rsidRPr="00851790" w:rsidRDefault="00B90C3E" w:rsidP="00B90C3E">
            <w:pPr>
              <w:widowControl w:val="0"/>
              <w:ind w:firstLine="0"/>
              <w:rPr>
                <w:b/>
                <w:sz w:val="24"/>
              </w:rPr>
            </w:pPr>
          </w:p>
        </w:tc>
      </w:tr>
      <w:tr w:rsidR="00B90C3E" w:rsidTr="00B90C3E">
        <w:trPr>
          <w:trHeight w:val="1952"/>
        </w:trPr>
        <w:tc>
          <w:tcPr>
            <w:tcW w:w="988" w:type="dxa"/>
            <w:tcBorders>
              <w:top w:val="nil"/>
              <w:left w:val="single" w:sz="4" w:space="0" w:color="000000"/>
              <w:bottom w:val="nil"/>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nil"/>
              <w:right w:val="single" w:sz="4" w:space="0" w:color="000000"/>
            </w:tcBorders>
          </w:tcPr>
          <w:p w:rsidR="00B90C3E" w:rsidRPr="009A76ED" w:rsidRDefault="00B90C3E" w:rsidP="00B90C3E">
            <w:pPr>
              <w:rPr>
                <w:bCs/>
                <w:sz w:val="24"/>
                <w:szCs w:val="24"/>
              </w:rPr>
            </w:pPr>
          </w:p>
        </w:tc>
        <w:tc>
          <w:tcPr>
            <w:tcW w:w="2864" w:type="dxa"/>
            <w:vMerge w:val="restart"/>
            <w:tcBorders>
              <w:top w:val="single" w:sz="4" w:space="0" w:color="000000"/>
              <w:left w:val="single" w:sz="4" w:space="0" w:color="000000"/>
              <w:right w:val="single" w:sz="4" w:space="0" w:color="000000"/>
            </w:tcBorders>
          </w:tcPr>
          <w:p w:rsidR="00B90C3E" w:rsidRDefault="00B90C3E" w:rsidP="00B90C3E">
            <w:pPr>
              <w:ind w:right="9" w:firstLine="0"/>
              <w:rPr>
                <w:bCs/>
                <w:sz w:val="24"/>
                <w:szCs w:val="24"/>
              </w:rPr>
            </w:pPr>
            <w:r>
              <w:rPr>
                <w:bCs/>
                <w:sz w:val="24"/>
                <w:szCs w:val="24"/>
              </w:rPr>
              <w:t>3.</w:t>
            </w:r>
            <w:r w:rsidRPr="009A76ED">
              <w:rPr>
                <w:bCs/>
                <w:sz w:val="24"/>
                <w:szCs w:val="24"/>
              </w:rPr>
              <w:t xml:space="preserve">Работает с прогнозными документами и планами организации, </w:t>
            </w:r>
            <w:r w:rsidRPr="009A76ED">
              <w:rPr>
                <w:sz w:val="24"/>
                <w:szCs w:val="24"/>
              </w:rPr>
              <w:t>экономического развития отрасли, региона и экономики в целом.</w:t>
            </w:r>
          </w:p>
        </w:tc>
        <w:tc>
          <w:tcPr>
            <w:tcW w:w="3685" w:type="dxa"/>
            <w:vMerge w:val="restart"/>
            <w:tcBorders>
              <w:top w:val="single" w:sz="4" w:space="0" w:color="000000"/>
              <w:left w:val="single" w:sz="4" w:space="0" w:color="000000"/>
              <w:right w:val="single" w:sz="4" w:space="0" w:color="000000"/>
            </w:tcBorders>
          </w:tcPr>
          <w:p w:rsidR="00B90C3E" w:rsidRPr="00851790" w:rsidRDefault="00B90C3E" w:rsidP="00B90C3E">
            <w:pPr>
              <w:widowControl w:val="0"/>
              <w:ind w:firstLine="0"/>
              <w:rPr>
                <w:bCs/>
                <w:sz w:val="24"/>
              </w:rPr>
            </w:pPr>
            <w:r w:rsidRPr="00851790">
              <w:rPr>
                <w:b/>
                <w:sz w:val="24"/>
              </w:rPr>
              <w:t xml:space="preserve">Знать: </w:t>
            </w:r>
            <w:r w:rsidRPr="00851790">
              <w:rPr>
                <w:bCs/>
                <w:sz w:val="24"/>
              </w:rPr>
              <w:t>специфику современных программных продуктов планирования и построения прогнозов деятельности экономических систем</w:t>
            </w:r>
          </w:p>
          <w:p w:rsidR="00B90C3E" w:rsidRPr="00851790" w:rsidRDefault="00B90C3E" w:rsidP="00B90C3E">
            <w:pPr>
              <w:widowControl w:val="0"/>
              <w:ind w:firstLine="0"/>
              <w:rPr>
                <w:bCs/>
                <w:sz w:val="24"/>
              </w:rPr>
            </w:pPr>
            <w:r w:rsidRPr="00851790">
              <w:rPr>
                <w:b/>
                <w:sz w:val="24"/>
              </w:rPr>
              <w:t xml:space="preserve">Уметь: </w:t>
            </w:r>
            <w:r w:rsidRPr="00851790">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r>
      <w:tr w:rsidR="00B90C3E" w:rsidTr="00B90C3E">
        <w:trPr>
          <w:trHeight w:val="1952"/>
        </w:trPr>
        <w:tc>
          <w:tcPr>
            <w:tcW w:w="988" w:type="dxa"/>
            <w:tcBorders>
              <w:top w:val="nil"/>
              <w:left w:val="single" w:sz="4" w:space="0" w:color="000000"/>
              <w:bottom w:val="single" w:sz="4" w:space="0" w:color="000000"/>
              <w:right w:val="single" w:sz="4" w:space="0" w:color="000000"/>
            </w:tcBorders>
          </w:tcPr>
          <w:p w:rsidR="00B90C3E" w:rsidRPr="00954664" w:rsidRDefault="00B90C3E" w:rsidP="00B90C3E">
            <w:pPr>
              <w:ind w:firstLine="0"/>
              <w:jc w:val="center"/>
              <w:rPr>
                <w:b/>
              </w:rPr>
            </w:pPr>
          </w:p>
        </w:tc>
        <w:tc>
          <w:tcPr>
            <w:tcW w:w="2097" w:type="dxa"/>
            <w:tcBorders>
              <w:top w:val="nil"/>
              <w:left w:val="single" w:sz="4" w:space="0" w:color="000000"/>
              <w:bottom w:val="single" w:sz="4" w:space="0" w:color="000000"/>
              <w:right w:val="single" w:sz="4" w:space="0" w:color="000000"/>
            </w:tcBorders>
          </w:tcPr>
          <w:p w:rsidR="00B90C3E" w:rsidRPr="009A76ED" w:rsidRDefault="00B90C3E" w:rsidP="00B90C3E">
            <w:pPr>
              <w:rPr>
                <w:bCs/>
                <w:sz w:val="24"/>
                <w:szCs w:val="24"/>
              </w:rPr>
            </w:pPr>
          </w:p>
        </w:tc>
        <w:tc>
          <w:tcPr>
            <w:tcW w:w="2864" w:type="dxa"/>
            <w:vMerge/>
            <w:tcBorders>
              <w:left w:val="single" w:sz="4" w:space="0" w:color="000000"/>
              <w:bottom w:val="single" w:sz="4" w:space="0" w:color="000000"/>
              <w:right w:val="single" w:sz="4" w:space="0" w:color="000000"/>
            </w:tcBorders>
          </w:tcPr>
          <w:p w:rsidR="00B90C3E" w:rsidRDefault="00B90C3E" w:rsidP="00B90C3E">
            <w:pPr>
              <w:ind w:right="9" w:firstLine="0"/>
              <w:rPr>
                <w:bCs/>
                <w:sz w:val="24"/>
                <w:szCs w:val="24"/>
              </w:rPr>
            </w:pPr>
          </w:p>
        </w:tc>
        <w:tc>
          <w:tcPr>
            <w:tcW w:w="3685" w:type="dxa"/>
            <w:vMerge/>
            <w:tcBorders>
              <w:left w:val="single" w:sz="4" w:space="0" w:color="000000"/>
              <w:bottom w:val="single" w:sz="4" w:space="0" w:color="000000"/>
              <w:right w:val="single" w:sz="4" w:space="0" w:color="000000"/>
            </w:tcBorders>
          </w:tcPr>
          <w:p w:rsidR="00B90C3E" w:rsidRPr="00442B1E" w:rsidRDefault="00B90C3E" w:rsidP="00B90C3E">
            <w:pPr>
              <w:widowControl w:val="0"/>
              <w:ind w:firstLine="0"/>
              <w:rPr>
                <w:b/>
                <w:sz w:val="24"/>
                <w:highlight w:val="yellow"/>
              </w:rPr>
            </w:pPr>
          </w:p>
        </w:tc>
      </w:tr>
      <w:bookmarkEnd w:id="5"/>
    </w:tbl>
    <w:p w:rsidR="00723826" w:rsidRDefault="00723826">
      <w:pPr>
        <w:widowControl w:val="0"/>
        <w:tabs>
          <w:tab w:val="left" w:pos="0"/>
        </w:tabs>
        <w:spacing w:line="320" w:lineRule="exact"/>
      </w:pPr>
    </w:p>
    <w:p w:rsidR="00723826" w:rsidRPr="00D529FA" w:rsidRDefault="00C8133F" w:rsidP="00D529FA">
      <w:pPr>
        <w:pStyle w:val="11"/>
        <w:numPr>
          <w:ilvl w:val="0"/>
          <w:numId w:val="2"/>
        </w:numPr>
        <w:ind w:left="284"/>
        <w:rPr>
          <w:rFonts w:ascii="Times New Roman" w:hAnsi="Times New Roman"/>
          <w:sz w:val="28"/>
          <w:szCs w:val="28"/>
        </w:rPr>
      </w:pPr>
      <w:bookmarkStart w:id="6" w:name="_Toc101366475"/>
      <w:r w:rsidRPr="00D529FA">
        <w:rPr>
          <w:rFonts w:ascii="Times New Roman" w:hAnsi="Times New Roman"/>
          <w:sz w:val="28"/>
          <w:szCs w:val="28"/>
        </w:rPr>
        <w:t>Место дисциплины в структуре образовательной программы</w:t>
      </w:r>
      <w:bookmarkEnd w:id="6"/>
      <w:r w:rsidRPr="00D529FA">
        <w:rPr>
          <w:rFonts w:ascii="Times New Roman" w:hAnsi="Times New Roman"/>
          <w:sz w:val="28"/>
          <w:szCs w:val="28"/>
        </w:rPr>
        <w:t xml:space="preserve"> </w:t>
      </w:r>
    </w:p>
    <w:p w:rsidR="00707AD1" w:rsidRPr="00707AD1" w:rsidRDefault="00C8133F" w:rsidP="00707AD1">
      <w:pPr>
        <w:rPr>
          <w:szCs w:val="28"/>
          <w:lang w:val="en-US"/>
        </w:rPr>
      </w:pPr>
      <w:r>
        <w:t xml:space="preserve">Дисциплина «Информационные технологии в профессиональной деятельности» относится к </w:t>
      </w:r>
      <w:r w:rsidR="00990C67">
        <w:t>циклу</w:t>
      </w:r>
      <w:r>
        <w:t xml:space="preserve"> математики и информатики </w:t>
      </w:r>
      <w:r w:rsidR="00812817">
        <w:t xml:space="preserve">обязательной части </w:t>
      </w:r>
      <w:r w:rsidR="00990C67">
        <w:t xml:space="preserve">учебного плана </w:t>
      </w:r>
      <w:r>
        <w:t>по направлению подготовки</w:t>
      </w:r>
      <w:r w:rsidR="00990C67">
        <w:t>:</w:t>
      </w:r>
      <w:r>
        <w:t xml:space="preserve"> 38.03.02 «Менеджмент».</w:t>
      </w:r>
      <w:r w:rsidR="00707AD1" w:rsidRPr="00707AD1">
        <w:rPr>
          <w:szCs w:val="28"/>
        </w:rPr>
        <w:t xml:space="preserve"> </w:t>
      </w:r>
      <w:r w:rsidR="00707AD1" w:rsidRPr="00990C67">
        <w:rPr>
          <w:szCs w:val="28"/>
        </w:rPr>
        <w:t>ОП</w:t>
      </w:r>
      <w:r w:rsidR="00707AD1" w:rsidRPr="00990C67">
        <w:rPr>
          <w:szCs w:val="28"/>
          <w:lang w:val="en-US"/>
        </w:rPr>
        <w:t xml:space="preserve"> «</w:t>
      </w:r>
      <w:r w:rsidR="00707AD1" w:rsidRPr="00990C67">
        <w:rPr>
          <w:szCs w:val="28"/>
        </w:rPr>
        <w:t>Управление</w:t>
      </w:r>
      <w:r w:rsidR="00707AD1" w:rsidRPr="00990C67">
        <w:rPr>
          <w:szCs w:val="28"/>
          <w:lang w:val="en-US"/>
        </w:rPr>
        <w:t xml:space="preserve"> </w:t>
      </w:r>
      <w:r w:rsidR="00707AD1" w:rsidRPr="00990C67">
        <w:rPr>
          <w:szCs w:val="28"/>
        </w:rPr>
        <w:t>бизнесом</w:t>
      </w:r>
      <w:r w:rsidR="00707AD1" w:rsidRPr="00990C67">
        <w:rPr>
          <w:szCs w:val="28"/>
          <w:lang w:val="en-US"/>
        </w:rPr>
        <w:t xml:space="preserve">»/ </w:t>
      </w:r>
      <w:r w:rsidR="00707AD1" w:rsidRPr="00707AD1">
        <w:rPr>
          <w:szCs w:val="28"/>
          <w:lang w:val="en-US"/>
        </w:rPr>
        <w:t xml:space="preserve"> </w:t>
      </w:r>
      <w:r w:rsidR="00707AD1" w:rsidRPr="00990C67">
        <w:rPr>
          <w:szCs w:val="28"/>
          <w:lang w:val="en-US"/>
        </w:rPr>
        <w:t>«Bachelor of Business Administration (BBA)»</w:t>
      </w:r>
      <w:r w:rsidR="00707AD1" w:rsidRPr="00707AD1">
        <w:rPr>
          <w:szCs w:val="28"/>
          <w:lang w:val="en-US"/>
        </w:rPr>
        <w:t xml:space="preserve"> </w:t>
      </w:r>
      <w:r w:rsidR="00707AD1" w:rsidRPr="00990C67">
        <w:rPr>
          <w:szCs w:val="28"/>
        </w:rPr>
        <w:t>Бизнес</w:t>
      </w:r>
      <w:r w:rsidR="00707AD1" w:rsidRPr="00707AD1">
        <w:rPr>
          <w:szCs w:val="28"/>
          <w:lang w:val="en-US"/>
        </w:rPr>
        <w:t xml:space="preserve"> </w:t>
      </w:r>
      <w:r w:rsidR="00707AD1" w:rsidRPr="00990C67">
        <w:rPr>
          <w:szCs w:val="28"/>
        </w:rPr>
        <w:t>и</w:t>
      </w:r>
      <w:r w:rsidR="00707AD1" w:rsidRPr="00707AD1">
        <w:rPr>
          <w:szCs w:val="28"/>
          <w:lang w:val="en-US"/>
        </w:rPr>
        <w:t xml:space="preserve"> </w:t>
      </w:r>
      <w:r w:rsidR="00707AD1" w:rsidRPr="00990C67">
        <w:rPr>
          <w:szCs w:val="28"/>
        </w:rPr>
        <w:t>предпринимательство</w:t>
      </w:r>
      <w:r w:rsidR="00707AD1" w:rsidRPr="00707AD1">
        <w:rPr>
          <w:szCs w:val="28"/>
          <w:lang w:val="en-US"/>
        </w:rPr>
        <w:t>/</w:t>
      </w:r>
      <w:proofErr w:type="spellStart"/>
      <w:r w:rsidR="00707AD1" w:rsidRPr="00990C67">
        <w:rPr>
          <w:szCs w:val="28"/>
          <w:lang w:val="en-US"/>
        </w:rPr>
        <w:t>Business</w:t>
      </w:r>
      <w:r w:rsidR="00707AD1" w:rsidRPr="00707AD1">
        <w:rPr>
          <w:szCs w:val="28"/>
          <w:lang w:val="en-US"/>
        </w:rPr>
        <w:t>&amp;</w:t>
      </w:r>
      <w:r w:rsidR="00707AD1" w:rsidRPr="00990C67">
        <w:rPr>
          <w:szCs w:val="28"/>
          <w:lang w:val="en-US"/>
        </w:rPr>
        <w:t>Enterpreneurship</w:t>
      </w:r>
      <w:proofErr w:type="spellEnd"/>
      <w:r w:rsidR="00707AD1" w:rsidRPr="00707AD1">
        <w:rPr>
          <w:szCs w:val="28"/>
          <w:lang w:val="en-US"/>
        </w:rPr>
        <w:t>.</w:t>
      </w:r>
    </w:p>
    <w:p w:rsidR="00723826" w:rsidRPr="00707AD1" w:rsidRDefault="00723826">
      <w:pPr>
        <w:widowControl w:val="0"/>
        <w:ind w:firstLine="708"/>
        <w:rPr>
          <w:lang w:val="en-US"/>
        </w:rPr>
      </w:pPr>
    </w:p>
    <w:p w:rsidR="00723826" w:rsidRDefault="003E5A1E" w:rsidP="00A104F9">
      <w:pPr>
        <w:pStyle w:val="a8"/>
        <w:spacing w:after="160" w:line="264" w:lineRule="auto"/>
        <w:ind w:left="0"/>
        <w:rPr>
          <w:b/>
        </w:rPr>
      </w:pPr>
      <w:bookmarkStart w:id="7" w:name="__RefHeading___3"/>
      <w:bookmarkEnd w:id="7"/>
      <w:r>
        <w:rPr>
          <w:b/>
        </w:rPr>
        <w:lastRenderedPageBreak/>
        <w:t xml:space="preserve">4. </w:t>
      </w:r>
      <w:bookmarkStart w:id="8" w:name="_Toc101366476"/>
      <w:r w:rsidR="00C8133F" w:rsidRPr="002F3443">
        <w:rPr>
          <w:b/>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rsidR="00A104F9" w:rsidRDefault="00A104F9" w:rsidP="00A104F9">
      <w:pPr>
        <w:pStyle w:val="a8"/>
        <w:spacing w:after="160" w:line="264" w:lineRule="auto"/>
        <w:ind w:left="0"/>
        <w:rPr>
          <w:b/>
        </w:rPr>
      </w:pPr>
    </w:p>
    <w:p w:rsidR="00990C67" w:rsidRPr="00990C67" w:rsidRDefault="00990C67" w:rsidP="00990C67">
      <w:pPr>
        <w:pStyle w:val="a8"/>
        <w:ind w:left="661"/>
        <w:rPr>
          <w:i/>
          <w:szCs w:val="28"/>
          <w:lang w:val="en-US"/>
        </w:rPr>
      </w:pPr>
      <w:r w:rsidRPr="00990C67">
        <w:rPr>
          <w:i/>
          <w:szCs w:val="28"/>
        </w:rPr>
        <w:t>ОП</w:t>
      </w:r>
      <w:r w:rsidRPr="00990C67">
        <w:rPr>
          <w:i/>
          <w:szCs w:val="28"/>
          <w:lang w:val="en-US"/>
        </w:rPr>
        <w:t xml:space="preserve"> «</w:t>
      </w:r>
      <w:r w:rsidRPr="00990C67">
        <w:rPr>
          <w:i/>
          <w:szCs w:val="28"/>
        </w:rPr>
        <w:t>Управление</w:t>
      </w:r>
      <w:r w:rsidRPr="00990C67">
        <w:rPr>
          <w:i/>
          <w:szCs w:val="28"/>
          <w:lang w:val="en-US"/>
        </w:rPr>
        <w:t xml:space="preserve"> </w:t>
      </w:r>
      <w:r w:rsidRPr="00990C67">
        <w:rPr>
          <w:i/>
          <w:szCs w:val="28"/>
        </w:rPr>
        <w:t>бизнесом</w:t>
      </w:r>
      <w:r w:rsidRPr="00990C67">
        <w:rPr>
          <w:i/>
          <w:szCs w:val="28"/>
          <w:lang w:val="en-US"/>
        </w:rPr>
        <w:t>»</w:t>
      </w:r>
      <w:proofErr w:type="gramStart"/>
      <w:r w:rsidRPr="00990C67">
        <w:rPr>
          <w:i/>
          <w:szCs w:val="28"/>
          <w:lang w:val="en-US"/>
        </w:rPr>
        <w:t>/«</w:t>
      </w:r>
      <w:proofErr w:type="gramEnd"/>
      <w:r w:rsidRPr="00990C67">
        <w:rPr>
          <w:i/>
          <w:szCs w:val="28"/>
          <w:lang w:val="en-US"/>
        </w:rPr>
        <w:t>Bachelor of Business Administration (BBA)»</w:t>
      </w:r>
    </w:p>
    <w:p w:rsidR="00990C67" w:rsidRPr="00FC468F" w:rsidRDefault="00990C67" w:rsidP="00990C67">
      <w:pPr>
        <w:pStyle w:val="a8"/>
        <w:ind w:left="661"/>
        <w:jc w:val="center"/>
        <w:rPr>
          <w:i/>
          <w:szCs w:val="28"/>
        </w:rPr>
      </w:pPr>
      <w:r w:rsidRPr="00990C67">
        <w:rPr>
          <w:i/>
          <w:szCs w:val="28"/>
        </w:rPr>
        <w:t>Бизнес и предпринимательство/</w:t>
      </w:r>
      <w:r w:rsidRPr="00990C67">
        <w:rPr>
          <w:i/>
          <w:szCs w:val="28"/>
          <w:lang w:val="en-US"/>
        </w:rPr>
        <w:t>Business</w:t>
      </w:r>
      <w:r w:rsidRPr="00990C67">
        <w:rPr>
          <w:i/>
          <w:szCs w:val="28"/>
        </w:rPr>
        <w:t>&amp;</w:t>
      </w:r>
      <w:proofErr w:type="spellStart"/>
      <w:r w:rsidRPr="00990C67">
        <w:rPr>
          <w:i/>
          <w:szCs w:val="28"/>
          <w:lang w:val="en-US"/>
        </w:rPr>
        <w:t>Enterpreneurship</w:t>
      </w:r>
      <w:proofErr w:type="spellEnd"/>
    </w:p>
    <w:p w:rsidR="00990C67" w:rsidRPr="00990C67" w:rsidRDefault="00990C67" w:rsidP="00990C67">
      <w:pPr>
        <w:pStyle w:val="a8"/>
        <w:ind w:left="661"/>
        <w:jc w:val="center"/>
        <w:rPr>
          <w:i/>
          <w:szCs w:val="28"/>
        </w:rPr>
      </w:pPr>
      <w:r>
        <w:t>(о</w:t>
      </w:r>
      <w:r>
        <w:rPr>
          <w:i/>
        </w:rPr>
        <w:t>чная форма обучения)</w:t>
      </w:r>
    </w:p>
    <w:p w:rsidR="00723826" w:rsidRPr="00990C67" w:rsidRDefault="002F3443">
      <w:pPr>
        <w:widowControl w:val="0"/>
        <w:tabs>
          <w:tab w:val="left" w:pos="0"/>
        </w:tabs>
        <w:spacing w:line="320" w:lineRule="exact"/>
        <w:jc w:val="right"/>
        <w:rPr>
          <w:i/>
        </w:rPr>
      </w:pPr>
      <w:r w:rsidRPr="00990C67">
        <w:rPr>
          <w:i/>
        </w:rPr>
        <w:t xml:space="preserve">   </w:t>
      </w:r>
      <w:r w:rsidR="00C8133F" w:rsidRPr="00990C67">
        <w:rPr>
          <w:i/>
        </w:rPr>
        <w:t>Таблица 2.1</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bookmarkStart w:id="9" w:name="_Hlk99190981"/>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firstLine="0"/>
              <w:jc w:val="center"/>
              <w:rPr>
                <w:sz w:val="24"/>
              </w:rPr>
            </w:pPr>
            <w:r>
              <w:rPr>
                <w:sz w:val="24"/>
              </w:rPr>
              <w:t>66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before="131"/>
              <w:ind w:hanging="142"/>
              <w:jc w:val="center"/>
              <w:rPr>
                <w:sz w:val="24"/>
              </w:rPr>
            </w:pPr>
            <w:r>
              <w:rPr>
                <w:sz w:val="24"/>
              </w:rPr>
              <w:t>66</w:t>
            </w:r>
          </w:p>
        </w:tc>
      </w:tr>
      <w:tr w:rsidR="00723826"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8" w:lineRule="exact"/>
              <w:ind w:hanging="142"/>
              <w:jc w:val="center"/>
              <w:rPr>
                <w:sz w:val="24"/>
              </w:rPr>
            </w:pPr>
            <w:r>
              <w:rPr>
                <w:sz w:val="24"/>
              </w:rPr>
              <w:t>16</w:t>
            </w:r>
          </w:p>
        </w:tc>
      </w:tr>
      <w:tr w:rsidR="00723826" w:rsidTr="00812817">
        <w:trPr>
          <w:trHeight w:val="276"/>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50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50</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firstLine="0"/>
              <w:jc w:val="center"/>
              <w:rPr>
                <w:sz w:val="24"/>
              </w:rPr>
            </w:pPr>
            <w:r>
              <w:rPr>
                <w:sz w:val="24"/>
              </w:rPr>
              <w:t>78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6" w:lineRule="exact"/>
              <w:ind w:hanging="142"/>
              <w:jc w:val="center"/>
              <w:rPr>
                <w:sz w:val="24"/>
              </w:rPr>
            </w:pPr>
            <w:r>
              <w:rPr>
                <w:sz w:val="24"/>
              </w:rPr>
              <w:t>78</w:t>
            </w:r>
          </w:p>
        </w:tc>
      </w:tr>
      <w:tr w:rsidR="00723826"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right="250" w:hanging="142"/>
              <w:jc w:val="center"/>
              <w:rPr>
                <w:sz w:val="24"/>
              </w:rPr>
            </w:pPr>
            <w:r>
              <w:rPr>
                <w:sz w:val="24"/>
              </w:rPr>
              <w:t>контрольная работа</w:t>
            </w:r>
          </w:p>
        </w:tc>
      </w:tr>
      <w:tr w:rsidR="00723826"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55" w:lineRule="exact"/>
              <w:ind w:left="424" w:right="417" w:hanging="142"/>
              <w:jc w:val="center"/>
              <w:rPr>
                <w:sz w:val="24"/>
              </w:rPr>
            </w:pPr>
            <w:r>
              <w:rPr>
                <w:sz w:val="24"/>
              </w:rPr>
              <w:t>экзамен</w:t>
            </w:r>
            <w:bookmarkEnd w:id="9"/>
          </w:p>
        </w:tc>
      </w:tr>
    </w:tbl>
    <w:p w:rsidR="00723826" w:rsidRDefault="00723826">
      <w:pPr>
        <w:widowControl w:val="0"/>
        <w:tabs>
          <w:tab w:val="left" w:pos="0"/>
        </w:tabs>
        <w:spacing w:line="320" w:lineRule="exact"/>
      </w:pPr>
    </w:p>
    <w:p w:rsidR="00723826" w:rsidRPr="0012160C" w:rsidRDefault="00116D32">
      <w:pPr>
        <w:widowControl w:val="0"/>
        <w:tabs>
          <w:tab w:val="left" w:pos="0"/>
        </w:tabs>
        <w:spacing w:line="320" w:lineRule="exact"/>
        <w:rPr>
          <w:b/>
          <w:i/>
          <w:color w:val="FF0000"/>
        </w:rPr>
      </w:pPr>
      <w:r w:rsidRPr="00990C67">
        <w:rPr>
          <w:i/>
        </w:rPr>
        <w:t>ОП</w:t>
      </w:r>
      <w:r w:rsidRPr="00990C67">
        <w:t xml:space="preserve"> </w:t>
      </w:r>
      <w:r w:rsidRPr="00990C67">
        <w:rPr>
          <w:i/>
        </w:rPr>
        <w:t>«Управление бизнесом»</w:t>
      </w:r>
      <w:r>
        <w:t xml:space="preserve"> (о</w:t>
      </w:r>
      <w:r w:rsidR="00325942" w:rsidRPr="00116D32">
        <w:rPr>
          <w:i/>
        </w:rPr>
        <w:t>чно</w:t>
      </w:r>
      <w:r w:rsidR="00325942">
        <w:t>-</w:t>
      </w:r>
      <w:r w:rsidR="00325942">
        <w:rPr>
          <w:i/>
        </w:rPr>
        <w:t>заочная форма обучения</w:t>
      </w:r>
      <w:r>
        <w:rPr>
          <w:i/>
        </w:rPr>
        <w:t>)</w:t>
      </w:r>
      <w:r w:rsidR="00325942">
        <w:rPr>
          <w:i/>
        </w:rPr>
        <w:t xml:space="preserve"> </w:t>
      </w:r>
    </w:p>
    <w:p w:rsidR="00723826" w:rsidRDefault="00C8133F">
      <w:pPr>
        <w:widowControl w:val="0"/>
        <w:tabs>
          <w:tab w:val="left" w:pos="0"/>
        </w:tabs>
        <w:spacing w:line="320" w:lineRule="exact"/>
        <w:jc w:val="right"/>
      </w:pPr>
      <w:r>
        <w:t>Таблица 2.2</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86"/>
        <w:gridCol w:w="2338"/>
        <w:gridCol w:w="2615"/>
      </w:tblGrid>
      <w:tr w:rsidR="00723826" w:rsidTr="00812817">
        <w:trPr>
          <w:trHeight w:val="608"/>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ind w:left="1230" w:right="906" w:hanging="300"/>
              <w:rPr>
                <w:b/>
                <w:sz w:val="24"/>
              </w:rPr>
            </w:pPr>
            <w:r>
              <w:rPr>
                <w:b/>
                <w:sz w:val="24"/>
              </w:rPr>
              <w:t>Вид учебной работы по дисциплине</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93" w:right="86" w:firstLine="0"/>
              <w:jc w:val="center"/>
              <w:rPr>
                <w:b/>
                <w:sz w:val="24"/>
              </w:rPr>
            </w:pPr>
            <w:r>
              <w:rPr>
                <w:b/>
                <w:sz w:val="24"/>
              </w:rPr>
              <w:t>Всего</w:t>
            </w:r>
          </w:p>
          <w:p w:rsidR="00723826" w:rsidRDefault="00C8133F" w:rsidP="00812817">
            <w:pPr>
              <w:pStyle w:val="TableParagraph"/>
              <w:ind w:left="93" w:right="84" w:firstLine="0"/>
              <w:jc w:val="center"/>
              <w:rPr>
                <w:b/>
                <w:sz w:val="24"/>
              </w:rPr>
            </w:pPr>
            <w:r>
              <w:rPr>
                <w:b/>
                <w:sz w:val="24"/>
              </w:rPr>
              <w:t>(в з/ед. и часах)</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ind w:left="127" w:right="259" w:hanging="142"/>
              <w:jc w:val="center"/>
              <w:rPr>
                <w:b/>
                <w:sz w:val="24"/>
              </w:rPr>
            </w:pPr>
            <w:r>
              <w:rPr>
                <w:b/>
                <w:sz w:val="24"/>
              </w:rPr>
              <w:t>Семестр 3</w:t>
            </w:r>
          </w:p>
          <w:p w:rsidR="00723826" w:rsidRDefault="00C8133F" w:rsidP="00812817">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723826"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TableParagraph"/>
              <w:spacing w:line="273" w:lineRule="exact"/>
              <w:ind w:left="107" w:firstLine="0"/>
              <w:rPr>
                <w:b/>
                <w:sz w:val="24"/>
              </w:rPr>
            </w:pPr>
            <w:r>
              <w:rPr>
                <w:b/>
                <w:sz w:val="24"/>
              </w:rPr>
              <w:t>Общая трудоемкость дисциплины</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8" w:lineRule="exact"/>
              <w:ind w:left="93" w:right="83" w:firstLine="0"/>
              <w:jc w:val="center"/>
              <w:rPr>
                <w:sz w:val="24"/>
              </w:rPr>
            </w:pPr>
            <w:r>
              <w:rPr>
                <w:sz w:val="24"/>
              </w:rPr>
              <w:t xml:space="preserve">4 </w:t>
            </w:r>
            <w:proofErr w:type="spellStart"/>
            <w:r>
              <w:rPr>
                <w:sz w:val="24"/>
              </w:rPr>
              <w:t>з.ед</w:t>
            </w:r>
            <w:proofErr w:type="spellEnd"/>
            <w:r>
              <w:rPr>
                <w:sz w:val="24"/>
              </w:rPr>
              <w:t>., 144час.</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812817">
            <w:pPr>
              <w:pStyle w:val="TableParagraph"/>
              <w:spacing w:line="264" w:lineRule="exact"/>
              <w:ind w:hanging="142"/>
              <w:jc w:val="center"/>
              <w:rPr>
                <w:sz w:val="24"/>
              </w:rPr>
            </w:pPr>
            <w:r>
              <w:rPr>
                <w:sz w:val="24"/>
              </w:rPr>
              <w:t>144</w:t>
            </w:r>
          </w:p>
        </w:tc>
      </w:tr>
      <w:tr w:rsidR="00772B2A" w:rsidTr="00812817">
        <w:trPr>
          <w:trHeight w:val="551"/>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6" w:lineRule="exact"/>
              <w:ind w:left="107" w:right="139" w:firstLine="0"/>
              <w:rPr>
                <w:b/>
                <w:i/>
                <w:sz w:val="24"/>
              </w:rPr>
            </w:pPr>
            <w:r>
              <w:rPr>
                <w:b/>
                <w:i/>
                <w:sz w:val="24"/>
              </w:rPr>
              <w:t>Контактная работа - Аудиторные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before="131"/>
              <w:ind w:firstLine="0"/>
              <w:jc w:val="center"/>
              <w:rPr>
                <w:sz w:val="24"/>
              </w:rPr>
            </w:pPr>
            <w:r>
              <w:rPr>
                <w:sz w:val="24"/>
              </w:rPr>
              <w:t>34</w:t>
            </w:r>
          </w:p>
        </w:tc>
      </w:tr>
      <w:tr w:rsidR="00772B2A" w:rsidTr="00812817">
        <w:trPr>
          <w:trHeight w:val="277"/>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left="107" w:firstLine="0"/>
              <w:rPr>
                <w:i/>
                <w:sz w:val="24"/>
              </w:rPr>
            </w:pPr>
            <w:r>
              <w:rPr>
                <w:i/>
                <w:sz w:val="24"/>
              </w:rPr>
              <w:t>Лекции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8" w:lineRule="exact"/>
              <w:ind w:firstLine="0"/>
              <w:jc w:val="center"/>
              <w:rPr>
                <w:sz w:val="24"/>
              </w:rPr>
            </w:pPr>
            <w:r>
              <w:rPr>
                <w:sz w:val="24"/>
              </w:rPr>
              <w:t>16</w:t>
            </w:r>
          </w:p>
        </w:tc>
      </w:tr>
      <w:tr w:rsidR="00772B2A" w:rsidTr="00325942">
        <w:trPr>
          <w:trHeight w:val="93"/>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i/>
                <w:sz w:val="24"/>
              </w:rPr>
            </w:pPr>
            <w:r>
              <w:rPr>
                <w:i/>
                <w:sz w:val="24"/>
              </w:rPr>
              <w:t>Семинары, практические занятия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18</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left="107" w:firstLine="0"/>
              <w:rPr>
                <w:b/>
                <w:i/>
                <w:sz w:val="24"/>
              </w:rPr>
            </w:pPr>
            <w:r>
              <w:rPr>
                <w:b/>
                <w:i/>
                <w:sz w:val="24"/>
              </w:rPr>
              <w:t>Самостоятельная работа</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firstLine="0"/>
              <w:jc w:val="center"/>
              <w:rPr>
                <w:sz w:val="24"/>
              </w:rPr>
            </w:pPr>
            <w:r>
              <w:rPr>
                <w:sz w:val="24"/>
              </w:rPr>
              <w:t>110</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6" w:lineRule="exact"/>
              <w:ind w:hanging="142"/>
              <w:jc w:val="center"/>
              <w:rPr>
                <w:sz w:val="24"/>
              </w:rPr>
            </w:pPr>
            <w:r>
              <w:rPr>
                <w:sz w:val="24"/>
              </w:rPr>
              <w:t>110</w:t>
            </w:r>
          </w:p>
        </w:tc>
      </w:tr>
      <w:tr w:rsidR="00772B2A" w:rsidTr="00812817">
        <w:trPr>
          <w:trHeight w:val="38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68" w:lineRule="exact"/>
              <w:ind w:left="107" w:firstLine="0"/>
              <w:rPr>
                <w:sz w:val="24"/>
              </w:rPr>
            </w:pPr>
            <w:r>
              <w:rPr>
                <w:sz w:val="24"/>
              </w:rPr>
              <w:t>Вид текущего контроля</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70" w:lineRule="atLeast"/>
              <w:ind w:left="93" w:right="84" w:firstLine="0"/>
              <w:jc w:val="center"/>
              <w:rPr>
                <w:sz w:val="24"/>
              </w:rPr>
            </w:pPr>
            <w:r>
              <w:rPr>
                <w:spacing w:val="-1"/>
                <w:sz w:val="24"/>
              </w:rPr>
              <w:t xml:space="preserve">контрольная </w:t>
            </w:r>
            <w:r>
              <w:rPr>
                <w:sz w:val="24"/>
              </w:rPr>
              <w:t>работа</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ind w:right="250" w:hanging="142"/>
              <w:jc w:val="center"/>
              <w:rPr>
                <w:sz w:val="24"/>
              </w:rPr>
            </w:pPr>
            <w:r>
              <w:rPr>
                <w:sz w:val="24"/>
              </w:rPr>
              <w:t>контрольная работа</w:t>
            </w:r>
          </w:p>
        </w:tc>
      </w:tr>
      <w:tr w:rsidR="00772B2A" w:rsidTr="00812817">
        <w:trPr>
          <w:trHeight w:val="275"/>
        </w:trPr>
        <w:tc>
          <w:tcPr>
            <w:tcW w:w="4686"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107" w:firstLine="0"/>
              <w:rPr>
                <w:sz w:val="24"/>
              </w:rPr>
            </w:pPr>
            <w:r>
              <w:rPr>
                <w:sz w:val="24"/>
              </w:rPr>
              <w:t>Вид промежуточной аттестации</w:t>
            </w:r>
          </w:p>
        </w:tc>
        <w:tc>
          <w:tcPr>
            <w:tcW w:w="2338"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93" w:right="85" w:firstLine="0"/>
              <w:jc w:val="center"/>
              <w:rPr>
                <w:sz w:val="24"/>
              </w:rPr>
            </w:pPr>
            <w:r>
              <w:rPr>
                <w:sz w:val="24"/>
              </w:rPr>
              <w:t>экзамен</w:t>
            </w:r>
          </w:p>
        </w:tc>
        <w:tc>
          <w:tcPr>
            <w:tcW w:w="2615" w:type="dxa"/>
            <w:tcBorders>
              <w:top w:val="single" w:sz="4" w:space="0" w:color="000000"/>
              <w:left w:val="single" w:sz="4" w:space="0" w:color="000000"/>
              <w:bottom w:val="single" w:sz="4" w:space="0" w:color="000000"/>
              <w:right w:val="single" w:sz="4" w:space="0" w:color="000000"/>
            </w:tcBorders>
            <w:tcMar>
              <w:left w:w="0" w:type="dxa"/>
              <w:right w:w="0" w:type="dxa"/>
            </w:tcMar>
          </w:tcPr>
          <w:p w:rsidR="00772B2A" w:rsidRDefault="00772B2A" w:rsidP="00772B2A">
            <w:pPr>
              <w:pStyle w:val="TableParagraph"/>
              <w:spacing w:line="255" w:lineRule="exact"/>
              <w:ind w:left="424" w:right="417" w:hanging="142"/>
              <w:jc w:val="center"/>
              <w:rPr>
                <w:sz w:val="24"/>
              </w:rPr>
            </w:pPr>
            <w:r>
              <w:rPr>
                <w:sz w:val="24"/>
              </w:rPr>
              <w:t>экзамен</w:t>
            </w:r>
          </w:p>
        </w:tc>
      </w:tr>
    </w:tbl>
    <w:p w:rsidR="00723826" w:rsidRDefault="00723826">
      <w:pPr>
        <w:widowControl w:val="0"/>
        <w:tabs>
          <w:tab w:val="left" w:pos="0"/>
        </w:tabs>
        <w:spacing w:line="320" w:lineRule="exact"/>
      </w:pPr>
    </w:p>
    <w:p w:rsidR="00EA768A" w:rsidRDefault="00EA768A">
      <w:pPr>
        <w:spacing w:after="160" w:line="264" w:lineRule="auto"/>
        <w:ind w:firstLine="0"/>
        <w:jc w:val="left"/>
      </w:pPr>
      <w:r>
        <w:br w:type="page"/>
      </w:r>
    </w:p>
    <w:p w:rsidR="00723826" w:rsidRDefault="00C8133F">
      <w:pPr>
        <w:pStyle w:val="11"/>
        <w:tabs>
          <w:tab w:val="left" w:pos="586"/>
        </w:tabs>
        <w:ind w:left="0" w:right="369"/>
        <w:rPr>
          <w:rFonts w:ascii="Times New Roman" w:hAnsi="Times New Roman"/>
          <w:sz w:val="28"/>
        </w:rPr>
      </w:pPr>
      <w:bookmarkStart w:id="10" w:name="__RefHeading___4"/>
      <w:bookmarkStart w:id="11" w:name="_Toc101366477"/>
      <w:bookmarkEnd w:id="10"/>
      <w:r>
        <w:rPr>
          <w:rFonts w:ascii="Times New Roman" w:hAnsi="Times New Roman"/>
          <w:sz w:val="28"/>
        </w:rPr>
        <w:lastRenderedPageBreak/>
        <w:t>5</w:t>
      </w:r>
      <w:r>
        <w:rPr>
          <w:rFonts w:ascii="Times New Roman" w:hAnsi="Times New Roman"/>
          <w:i/>
          <w:sz w:val="28"/>
        </w:rPr>
        <w:t xml:space="preserve">. </w:t>
      </w:r>
      <w:r>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851790" w:rsidRDefault="00851790" w:rsidP="00E76BB4">
      <w:bookmarkStart w:id="12" w:name="__RefHeading___5"/>
      <w:bookmarkStart w:id="13" w:name="_Toc101366478"/>
      <w:bookmarkEnd w:id="12"/>
    </w:p>
    <w:p w:rsidR="00723826" w:rsidRPr="00851790" w:rsidRDefault="00C8133F">
      <w:pPr>
        <w:pStyle w:val="2"/>
        <w:tabs>
          <w:tab w:val="left" w:pos="0"/>
        </w:tabs>
        <w:spacing w:before="0"/>
        <w:ind w:right="510" w:firstLine="0"/>
        <w:jc w:val="left"/>
        <w:rPr>
          <w:rFonts w:ascii="Times New Roman" w:hAnsi="Times New Roman"/>
          <w:b/>
          <w:i/>
          <w:color w:val="000000"/>
          <w:sz w:val="28"/>
        </w:rPr>
      </w:pPr>
      <w:r w:rsidRPr="00851790">
        <w:rPr>
          <w:rFonts w:ascii="Times New Roman" w:hAnsi="Times New Roman"/>
          <w:b/>
          <w:i/>
          <w:color w:val="000000"/>
          <w:sz w:val="28"/>
        </w:rPr>
        <w:t>5.1. Содержание дисциплины</w:t>
      </w:r>
      <w:bookmarkEnd w:id="13"/>
    </w:p>
    <w:p w:rsidR="00723826" w:rsidRDefault="00C8133F" w:rsidP="009B7061">
      <w:pPr>
        <w:widowControl w:val="0"/>
        <w:spacing w:line="308" w:lineRule="exact"/>
        <w:ind w:firstLine="0"/>
        <w:jc w:val="left"/>
        <w:rPr>
          <w:b/>
        </w:rPr>
      </w:pPr>
      <w:r>
        <w:rPr>
          <w:b/>
          <w:spacing w:val="-1"/>
        </w:rPr>
        <w:t>Раздел</w:t>
      </w:r>
      <w:r>
        <w:rPr>
          <w:b/>
          <w:spacing w:val="4"/>
        </w:rPr>
        <w:t xml:space="preserve"> </w:t>
      </w:r>
      <w:r>
        <w:rPr>
          <w:b/>
          <w:spacing w:val="-1"/>
        </w:rPr>
        <w:t>1.</w:t>
      </w:r>
      <w:r>
        <w:rPr>
          <w:b/>
          <w:spacing w:val="4"/>
        </w:rPr>
        <w:t xml:space="preserve"> </w:t>
      </w:r>
      <w:r>
        <w:rPr>
          <w:b/>
          <w:spacing w:val="-1"/>
        </w:rPr>
        <w:t>Базовые</w:t>
      </w:r>
      <w:r>
        <w:rPr>
          <w:b/>
          <w:spacing w:val="3"/>
        </w:rPr>
        <w:t xml:space="preserve"> </w:t>
      </w:r>
      <w:r>
        <w:rPr>
          <w:b/>
          <w:spacing w:val="-1"/>
        </w:rPr>
        <w:t>информационные</w:t>
      </w:r>
      <w:r>
        <w:rPr>
          <w:b/>
          <w:spacing w:val="3"/>
        </w:rPr>
        <w:t xml:space="preserve"> </w:t>
      </w:r>
      <w:r>
        <w:rPr>
          <w:b/>
        </w:rPr>
        <w:t>технологии</w:t>
      </w:r>
    </w:p>
    <w:p w:rsidR="00723826" w:rsidRDefault="00C8133F" w:rsidP="009B7061">
      <w:pPr>
        <w:widowControl w:val="0"/>
        <w:spacing w:line="308" w:lineRule="exact"/>
        <w:ind w:firstLine="0"/>
        <w:rPr>
          <w:b/>
        </w:rPr>
      </w:pPr>
      <w:r>
        <w:rPr>
          <w:b/>
        </w:rPr>
        <w:t>Тема</w:t>
      </w:r>
      <w:r>
        <w:rPr>
          <w:b/>
          <w:spacing w:val="60"/>
        </w:rPr>
        <w:t xml:space="preserve"> </w:t>
      </w:r>
      <w:r>
        <w:rPr>
          <w:b/>
          <w:spacing w:val="-1"/>
        </w:rPr>
        <w:t>1.</w:t>
      </w:r>
      <w:r>
        <w:rPr>
          <w:b/>
          <w:spacing w:val="58"/>
        </w:rPr>
        <w:t xml:space="preserve"> </w:t>
      </w:r>
      <w:r>
        <w:rPr>
          <w:b/>
          <w:spacing w:val="-1"/>
        </w:rPr>
        <w:t>Современное</w:t>
      </w:r>
      <w:r>
        <w:rPr>
          <w:b/>
          <w:spacing w:val="63"/>
        </w:rPr>
        <w:t xml:space="preserve"> </w:t>
      </w:r>
      <w:r>
        <w:rPr>
          <w:b/>
        </w:rPr>
        <w:t>состояние</w:t>
      </w:r>
      <w:r>
        <w:rPr>
          <w:b/>
          <w:spacing w:val="62"/>
        </w:rPr>
        <w:t xml:space="preserve"> </w:t>
      </w:r>
      <w:r>
        <w:rPr>
          <w:b/>
        </w:rPr>
        <w:t>и</w:t>
      </w:r>
      <w:r>
        <w:rPr>
          <w:b/>
          <w:spacing w:val="57"/>
        </w:rPr>
        <w:t xml:space="preserve"> </w:t>
      </w:r>
      <w:r>
        <w:rPr>
          <w:b/>
        </w:rPr>
        <w:t>тенденции</w:t>
      </w:r>
      <w:r>
        <w:rPr>
          <w:b/>
          <w:spacing w:val="58"/>
        </w:rPr>
        <w:t xml:space="preserve"> </w:t>
      </w:r>
      <w:r>
        <w:rPr>
          <w:b/>
        </w:rPr>
        <w:t>развития</w:t>
      </w:r>
      <w:r>
        <w:rPr>
          <w:b/>
          <w:spacing w:val="58"/>
        </w:rPr>
        <w:t xml:space="preserve"> </w:t>
      </w:r>
      <w:r>
        <w:rPr>
          <w:b/>
        </w:rPr>
        <w:t>информационных технологий</w:t>
      </w:r>
    </w:p>
    <w:p w:rsidR="00723826" w:rsidRDefault="00C8133F">
      <w:pPr>
        <w:widowControl w:val="0"/>
        <w:spacing w:before="8" w:line="308" w:lineRule="exact"/>
      </w:pPr>
      <w:r>
        <w:rPr>
          <w:spacing w:val="-1"/>
        </w:rPr>
        <w:t>Информатизация</w:t>
      </w:r>
      <w:r>
        <w:rPr>
          <w:spacing w:val="9"/>
        </w:rPr>
        <w:t xml:space="preserve"> </w:t>
      </w:r>
      <w:r>
        <w:t>общества.</w:t>
      </w:r>
      <w:r>
        <w:rPr>
          <w:spacing w:val="11"/>
        </w:rPr>
        <w:t xml:space="preserve"> </w:t>
      </w:r>
      <w:r>
        <w:t>Федеральный</w:t>
      </w:r>
      <w:r>
        <w:rPr>
          <w:spacing w:val="9"/>
        </w:rPr>
        <w:t xml:space="preserve"> </w:t>
      </w:r>
      <w:r>
        <w:rPr>
          <w:spacing w:val="-1"/>
        </w:rPr>
        <w:t>закон</w:t>
      </w:r>
      <w:r>
        <w:rPr>
          <w:spacing w:val="6"/>
        </w:rPr>
        <w:t xml:space="preserve"> </w:t>
      </w:r>
      <w:r>
        <w:rPr>
          <w:spacing w:val="-1"/>
        </w:rPr>
        <w:t>от</w:t>
      </w:r>
      <w:r>
        <w:rPr>
          <w:spacing w:val="6"/>
        </w:rPr>
        <w:t xml:space="preserve"> </w:t>
      </w:r>
      <w:r>
        <w:rPr>
          <w:spacing w:val="-1"/>
        </w:rPr>
        <w:t>27</w:t>
      </w:r>
      <w:r>
        <w:rPr>
          <w:spacing w:val="7"/>
        </w:rPr>
        <w:t xml:space="preserve"> </w:t>
      </w:r>
      <w:r>
        <w:t>июля</w:t>
      </w:r>
      <w:r>
        <w:rPr>
          <w:spacing w:val="8"/>
        </w:rPr>
        <w:t xml:space="preserve"> </w:t>
      </w:r>
      <w:r>
        <w:rPr>
          <w:spacing w:val="-1"/>
        </w:rPr>
        <w:t>2006</w:t>
      </w:r>
      <w:r>
        <w:rPr>
          <w:spacing w:val="7"/>
        </w:rPr>
        <w:t xml:space="preserve"> </w:t>
      </w:r>
      <w:r>
        <w:t>г.</w:t>
      </w:r>
      <w:r>
        <w:rPr>
          <w:spacing w:val="8"/>
        </w:rPr>
        <w:t xml:space="preserve"> </w:t>
      </w:r>
      <w:r>
        <w:t>N </w:t>
      </w:r>
      <w:r>
        <w:rPr>
          <w:spacing w:val="-1"/>
        </w:rPr>
        <w:t xml:space="preserve">149- </w:t>
      </w:r>
      <w:r>
        <w:t>ФЗ</w:t>
      </w:r>
      <w:r>
        <w:rPr>
          <w:spacing w:val="21"/>
        </w:rPr>
        <w:t xml:space="preserve"> </w:t>
      </w:r>
      <w:r>
        <w:rPr>
          <w:spacing w:val="-1"/>
        </w:rPr>
        <w:t>«Об</w:t>
      </w:r>
      <w:r>
        <w:rPr>
          <w:spacing w:val="24"/>
        </w:rPr>
        <w:t xml:space="preserve"> </w:t>
      </w:r>
      <w:r>
        <w:rPr>
          <w:spacing w:val="-1"/>
        </w:rPr>
        <w:t>информации,</w:t>
      </w:r>
      <w:r>
        <w:rPr>
          <w:spacing w:val="25"/>
        </w:rPr>
        <w:t xml:space="preserve"> </w:t>
      </w:r>
      <w:r>
        <w:t>информационных</w:t>
      </w:r>
      <w:r>
        <w:rPr>
          <w:spacing w:val="28"/>
        </w:rPr>
        <w:t xml:space="preserve"> </w:t>
      </w:r>
      <w:r>
        <w:t>технологиях</w:t>
      </w:r>
      <w:r>
        <w:rPr>
          <w:spacing w:val="22"/>
        </w:rPr>
        <w:t xml:space="preserve"> </w:t>
      </w:r>
      <w:r>
        <w:t>и</w:t>
      </w:r>
      <w:r>
        <w:rPr>
          <w:spacing w:val="21"/>
        </w:rPr>
        <w:t xml:space="preserve"> </w:t>
      </w:r>
      <w:r>
        <w:t>о</w:t>
      </w:r>
      <w:r>
        <w:rPr>
          <w:spacing w:val="20"/>
        </w:rPr>
        <w:t xml:space="preserve"> </w:t>
      </w:r>
      <w:r>
        <w:rPr>
          <w:spacing w:val="-1"/>
        </w:rPr>
        <w:t>защите</w:t>
      </w:r>
      <w:r>
        <w:rPr>
          <w:spacing w:val="23"/>
        </w:rPr>
        <w:t xml:space="preserve"> </w:t>
      </w:r>
      <w:r>
        <w:t xml:space="preserve">информации». </w:t>
      </w:r>
      <w:r>
        <w:rPr>
          <w:spacing w:val="-1"/>
        </w:rPr>
        <w:t>Основные</w:t>
      </w:r>
      <w:r>
        <w:rPr>
          <w:spacing w:val="57"/>
        </w:rPr>
        <w:t xml:space="preserve"> </w:t>
      </w:r>
      <w:r>
        <w:t>направления</w:t>
      </w:r>
      <w:r>
        <w:rPr>
          <w:spacing w:val="57"/>
        </w:rPr>
        <w:t xml:space="preserve"> </w:t>
      </w:r>
      <w:r>
        <w:t>информатизации</w:t>
      </w:r>
      <w:r>
        <w:rPr>
          <w:spacing w:val="55"/>
        </w:rPr>
        <w:t xml:space="preserve"> </w:t>
      </w:r>
      <w:r>
        <w:rPr>
          <w:spacing w:val="-1"/>
        </w:rPr>
        <w:t>государственного</w:t>
      </w:r>
      <w:r>
        <w:rPr>
          <w:spacing w:val="58"/>
        </w:rPr>
        <w:t xml:space="preserve"> </w:t>
      </w:r>
      <w:r>
        <w:t>и</w:t>
      </w:r>
      <w:r>
        <w:rPr>
          <w:spacing w:val="54"/>
        </w:rPr>
        <w:t xml:space="preserve"> </w:t>
      </w:r>
      <w:r>
        <w:t xml:space="preserve">муниципального </w:t>
      </w:r>
      <w:r>
        <w:rPr>
          <w:spacing w:val="-1"/>
        </w:rPr>
        <w:t>управления.</w:t>
      </w:r>
      <w:r>
        <w:rPr>
          <w:spacing w:val="11"/>
        </w:rPr>
        <w:t xml:space="preserve"> </w:t>
      </w:r>
      <w:r>
        <w:rPr>
          <w:spacing w:val="-1"/>
        </w:rPr>
        <w:t>Основные</w:t>
      </w:r>
      <w:r>
        <w:rPr>
          <w:spacing w:val="9"/>
        </w:rPr>
        <w:t xml:space="preserve"> </w:t>
      </w:r>
      <w:r>
        <w:rPr>
          <w:spacing w:val="-1"/>
        </w:rPr>
        <w:t>цели,</w:t>
      </w:r>
      <w:r>
        <w:rPr>
          <w:spacing w:val="10"/>
        </w:rPr>
        <w:t xml:space="preserve"> </w:t>
      </w:r>
      <w:r>
        <w:t>задачи</w:t>
      </w:r>
      <w:r>
        <w:rPr>
          <w:spacing w:val="2"/>
        </w:rPr>
        <w:t xml:space="preserve"> </w:t>
      </w:r>
      <w:r>
        <w:t>и</w:t>
      </w:r>
      <w:r>
        <w:rPr>
          <w:spacing w:val="6"/>
        </w:rPr>
        <w:t xml:space="preserve"> </w:t>
      </w:r>
      <w:r>
        <w:rPr>
          <w:spacing w:val="-1"/>
        </w:rPr>
        <w:t>направления</w:t>
      </w:r>
      <w:r>
        <w:rPr>
          <w:spacing w:val="9"/>
        </w:rPr>
        <w:t xml:space="preserve"> </w:t>
      </w:r>
      <w:r>
        <w:t>реализации</w:t>
      </w:r>
      <w:r>
        <w:rPr>
          <w:spacing w:val="8"/>
        </w:rPr>
        <w:t xml:space="preserve"> </w:t>
      </w:r>
      <w:r>
        <w:t xml:space="preserve">государственной программы «Информационное общество (2011 - 2020 годы)». Федеральные целевые программы «Электронная Россия», «Электронное правительство». </w:t>
      </w:r>
    </w:p>
    <w:p w:rsidR="00723826" w:rsidRDefault="00C8133F">
      <w:pPr>
        <w:widowControl w:val="0"/>
        <w:spacing w:before="8" w:line="308" w:lineRule="exact"/>
      </w:pPr>
      <w:r>
        <w:t xml:space="preserve">Концепция электронного правительства: эффект от внедрения ЭП. Международный опыт построения электронных правительств. Нормативная база построения ЭП в РФ. Инфраструктура электронного правительства на федеральном и региональном уровнях. </w:t>
      </w:r>
    </w:p>
    <w:p w:rsidR="00723826" w:rsidRDefault="00C8133F">
      <w:pPr>
        <w:widowControl w:val="0"/>
        <w:spacing w:before="8" w:line="308" w:lineRule="exact"/>
      </w:pPr>
      <w:r>
        <w:t xml:space="preserve">Понятие, классификация и принципы построения компьютерных сетей. Глобальная сеть Интернет. Протоколы интернета. Технология </w:t>
      </w:r>
      <w:proofErr w:type="spellStart"/>
      <w:r>
        <w:t>World</w:t>
      </w:r>
      <w:proofErr w:type="spellEnd"/>
      <w:r>
        <w:t xml:space="preserve"> </w:t>
      </w:r>
      <w:proofErr w:type="spellStart"/>
      <w:r>
        <w:t>Wide</w:t>
      </w:r>
      <w:proofErr w:type="spellEnd"/>
      <w:r>
        <w:t xml:space="preserve"> </w:t>
      </w:r>
      <w:proofErr w:type="spellStart"/>
      <w:r>
        <w:t>Web</w:t>
      </w:r>
      <w:proofErr w:type="spellEnd"/>
      <w:r>
        <w:t xml:space="preserve"> и язык разметки гипертекста. Использование облачных Интернет-технологий в финансово-экономической сфере. Правовые основы использования сетевых информационных ресурсов и возможностей сети Интернет. Обеспечение защиты информации при работе в сетях.</w:t>
      </w:r>
    </w:p>
    <w:p w:rsidR="00723826" w:rsidRDefault="00C8133F">
      <w:pPr>
        <w:widowControl w:val="0"/>
        <w:spacing w:before="8" w:line="308" w:lineRule="exact"/>
      </w:pPr>
      <w:r>
        <w:t xml:space="preserve">Интернет как технологическая платформа для совершенствования государственного, регионального и муниципального управления. Сервисы Интернет. «Облачные технологии». Электронная коммерция. Классификация систем в области электронной коммерции. Порталы </w:t>
      </w:r>
      <w:proofErr w:type="spellStart"/>
      <w:r>
        <w:t>госуслуг</w:t>
      </w:r>
      <w:proofErr w:type="spellEnd"/>
      <w:r>
        <w:t xml:space="preserve"> и </w:t>
      </w:r>
      <w:proofErr w:type="spellStart"/>
      <w:r>
        <w:t>госзакупок</w:t>
      </w:r>
      <w:proofErr w:type="spellEnd"/>
      <w:r>
        <w:t>.</w:t>
      </w:r>
    </w:p>
    <w:p w:rsidR="00851790" w:rsidRDefault="00851790" w:rsidP="009B7061">
      <w:pPr>
        <w:widowControl w:val="0"/>
        <w:spacing w:line="308" w:lineRule="exact"/>
        <w:ind w:firstLine="0"/>
        <w:jc w:val="left"/>
        <w:rPr>
          <w:b/>
        </w:rPr>
      </w:pPr>
    </w:p>
    <w:p w:rsidR="00723826" w:rsidRDefault="00C8133F" w:rsidP="009B7061">
      <w:pPr>
        <w:widowControl w:val="0"/>
        <w:spacing w:line="308" w:lineRule="exact"/>
        <w:ind w:firstLine="0"/>
        <w:jc w:val="left"/>
        <w:rPr>
          <w:b/>
        </w:rPr>
      </w:pPr>
      <w:r>
        <w:rPr>
          <w:b/>
        </w:rPr>
        <w:t>Тема</w:t>
      </w:r>
      <w:r>
        <w:rPr>
          <w:b/>
          <w:spacing w:val="2"/>
        </w:rPr>
        <w:t xml:space="preserve"> </w:t>
      </w:r>
      <w:r>
        <w:rPr>
          <w:b/>
          <w:spacing w:val="-1"/>
        </w:rPr>
        <w:t>2.</w:t>
      </w:r>
      <w:r>
        <w:rPr>
          <w:b/>
          <w:spacing w:val="5"/>
        </w:rPr>
        <w:t xml:space="preserve"> </w:t>
      </w:r>
      <w:r>
        <w:rPr>
          <w:b/>
          <w:spacing w:val="-1"/>
        </w:rPr>
        <w:t>Информатизация</w:t>
      </w:r>
      <w:r>
        <w:rPr>
          <w:b/>
          <w:spacing w:val="2"/>
        </w:rPr>
        <w:t xml:space="preserve"> </w:t>
      </w:r>
      <w:r>
        <w:rPr>
          <w:b/>
        </w:rPr>
        <w:t>управленческой</w:t>
      </w:r>
      <w:r>
        <w:rPr>
          <w:b/>
          <w:spacing w:val="2"/>
        </w:rPr>
        <w:t xml:space="preserve"> </w:t>
      </w:r>
      <w:r>
        <w:rPr>
          <w:b/>
        </w:rPr>
        <w:t>деятельности</w:t>
      </w:r>
    </w:p>
    <w:p w:rsidR="00723826" w:rsidRDefault="00C8133F">
      <w:pPr>
        <w:widowControl w:val="0"/>
        <w:tabs>
          <w:tab w:val="left" w:pos="0"/>
        </w:tabs>
        <w:spacing w:line="320" w:lineRule="exact"/>
      </w:pPr>
      <w:r>
        <w:t xml:space="preserve">Понятие управленческой информации, ее источники и виды. Требования к управленческой информации. Информация, 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 </w:t>
      </w:r>
    </w:p>
    <w:p w:rsidR="00723826" w:rsidRDefault="00C8133F">
      <w:pPr>
        <w:widowControl w:val="0"/>
        <w:tabs>
          <w:tab w:val="left" w:pos="0"/>
        </w:tabs>
        <w:spacing w:line="320" w:lineRule="exact"/>
      </w:pPr>
      <w:r>
        <w:t>Понятие и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 Место и роль ИТ/ИС в управлении социально-экономическими системами информационных технологий и информационных систем.</w:t>
      </w:r>
    </w:p>
    <w:p w:rsidR="00723826" w:rsidRDefault="00C8133F">
      <w:pPr>
        <w:widowControl w:val="0"/>
        <w:tabs>
          <w:tab w:val="left" w:pos="0"/>
        </w:tabs>
        <w:spacing w:line="320" w:lineRule="exact"/>
      </w:pPr>
      <w:r>
        <w:t>Информационные технологии осуществления административно- управленческой и офисной деятельности: исполнительская и руководящая деятельность в различных службах аппарата управления организаций; органов государственной власти и местного самоуправления; предпринимательская деятельность.</w:t>
      </w:r>
    </w:p>
    <w:p w:rsidR="00723826" w:rsidRDefault="00C8133F">
      <w:pPr>
        <w:widowControl w:val="0"/>
        <w:tabs>
          <w:tab w:val="left" w:pos="0"/>
        </w:tabs>
        <w:spacing w:line="320" w:lineRule="exact"/>
      </w:pPr>
      <w:r>
        <w:lastRenderedPageBreak/>
        <w:t>Применение современных информационных технологий в экономических, финансовых, маркетинговых службах организаций финансового и нефинансового секторов экономики, органов государственной власти и местного самоуправления.</w:t>
      </w:r>
    </w:p>
    <w:p w:rsidR="00851790" w:rsidRPr="00851790" w:rsidRDefault="00851790">
      <w:pPr>
        <w:widowControl w:val="0"/>
        <w:tabs>
          <w:tab w:val="left" w:pos="0"/>
        </w:tabs>
        <w:spacing w:line="320" w:lineRule="exact"/>
        <w:ind w:firstLine="0"/>
        <w:rPr>
          <w:b/>
          <w:sz w:val="20"/>
        </w:rPr>
      </w:pPr>
    </w:p>
    <w:p w:rsidR="00723826" w:rsidRDefault="00C8133F">
      <w:pPr>
        <w:widowControl w:val="0"/>
        <w:tabs>
          <w:tab w:val="left" w:pos="0"/>
        </w:tabs>
        <w:spacing w:line="320" w:lineRule="exact"/>
        <w:ind w:firstLine="0"/>
        <w:rPr>
          <w:b/>
        </w:rPr>
      </w:pPr>
      <w:r>
        <w:rPr>
          <w:b/>
        </w:rPr>
        <w:t>Тема 3. Технологии поиска и анализа информации в справочно-правовых системах</w:t>
      </w:r>
    </w:p>
    <w:p w:rsidR="00723826" w:rsidRDefault="00C8133F">
      <w:pPr>
        <w:widowControl w:val="0"/>
        <w:tabs>
          <w:tab w:val="left" w:pos="0"/>
        </w:tabs>
        <w:spacing w:line="320" w:lineRule="exact"/>
      </w:pPr>
      <w: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w:t>
      </w:r>
    </w:p>
    <w:p w:rsidR="00723826" w:rsidRDefault="00C8133F">
      <w:pPr>
        <w:widowControl w:val="0"/>
        <w:tabs>
          <w:tab w:val="left" w:pos="0"/>
        </w:tabs>
        <w:spacing w:line="320" w:lineRule="exact"/>
      </w:pPr>
      <w:r>
        <w:t xml:space="preserve">СПС Общероссийская </w:t>
      </w:r>
      <w:proofErr w:type="spellStart"/>
      <w:r>
        <w:t>КонсультантПлюс</w:t>
      </w:r>
      <w:proofErr w:type="spellEnd"/>
      <w:r>
        <w:t xml:space="preserve">. Основные характеристики правовой системы. Информации Сеть распространения </w:t>
      </w:r>
      <w:bookmarkStart w:id="14" w:name="br9"/>
      <w:bookmarkEnd w:id="14"/>
      <w:proofErr w:type="spellStart"/>
      <w:r>
        <w:t>КонсультантПлюс</w:t>
      </w:r>
      <w:proofErr w:type="spellEnd"/>
      <w:r>
        <w:t xml:space="preserve">. Структура информационного массива. Основные поисковые задачи и способы их решения. Базовые инструменты поиска и работы с нормативной информацией. </w:t>
      </w:r>
    </w:p>
    <w:p w:rsidR="00723826" w:rsidRDefault="00C8133F">
      <w:pPr>
        <w:widowControl w:val="0"/>
        <w:tabs>
          <w:tab w:val="left" w:pos="0"/>
        </w:tabs>
        <w:spacing w:line="320" w:lineRule="exact"/>
      </w:pPr>
      <w:r>
        <w:t>СПС Гарант. Основные характеристики системы. Виды поиска. Аналитические инструменты.</w:t>
      </w:r>
    </w:p>
    <w:p w:rsidR="00851790" w:rsidRPr="00851790" w:rsidRDefault="00851790" w:rsidP="009B7061">
      <w:pPr>
        <w:widowControl w:val="0"/>
        <w:tabs>
          <w:tab w:val="left" w:pos="0"/>
        </w:tabs>
        <w:spacing w:line="320" w:lineRule="exact"/>
        <w:ind w:firstLine="0"/>
        <w:rPr>
          <w:b/>
          <w:sz w:val="20"/>
        </w:rPr>
      </w:pPr>
    </w:p>
    <w:p w:rsidR="00723826" w:rsidRDefault="00C8133F" w:rsidP="009B7061">
      <w:pPr>
        <w:widowControl w:val="0"/>
        <w:tabs>
          <w:tab w:val="left" w:pos="0"/>
        </w:tabs>
        <w:spacing w:line="320" w:lineRule="exact"/>
        <w:ind w:firstLine="0"/>
        <w:rPr>
          <w:b/>
        </w:rPr>
      </w:pPr>
      <w:r>
        <w:rPr>
          <w:b/>
        </w:rPr>
        <w:t>Тема 4. Технологии подготовки текстовых документов и создания наглядных презентаций</w:t>
      </w:r>
    </w:p>
    <w:p w:rsidR="00723826" w:rsidRDefault="00C8133F">
      <w:pPr>
        <w:widowControl w:val="0"/>
        <w:tabs>
          <w:tab w:val="left" w:pos="0"/>
        </w:tabs>
        <w:spacing w:line="320" w:lineRule="exact"/>
      </w:pPr>
      <w:r>
        <w:t>Общие требования стандартов к оформлению текстовых документов. Текстовый процессор: назначение и функции. Элементы интерфейса текстового процессора</w:t>
      </w:r>
      <w:r w:rsidR="002E2D3C">
        <w:t xml:space="preserve"> и н</w:t>
      </w:r>
      <w:r>
        <w:t>астройка параметров.</w:t>
      </w:r>
    </w:p>
    <w:p w:rsidR="00723826" w:rsidRDefault="00C8133F">
      <w:pPr>
        <w:widowControl w:val="0"/>
        <w:tabs>
          <w:tab w:val="left" w:pos="0"/>
        </w:tabs>
        <w:spacing w:line="320" w:lineRule="exact"/>
      </w:pPr>
      <w:r>
        <w:t>Средства автоматизации создания документов. Стили, их свойства и технология создания. Макросы, их назначение и способы подготовки. Шаблоны документов, технология создания и использования. Письма и рассылки. Приемы эффективной разработки документов сложной структуры. Совместная подготовка документов. Защита текстовых документов. Форматы текстовых документов и их особенности.</w:t>
      </w:r>
    </w:p>
    <w:p w:rsidR="00723826" w:rsidRDefault="00C8133F">
      <w:pPr>
        <w:widowControl w:val="0"/>
        <w:tabs>
          <w:tab w:val="left" w:pos="0"/>
        </w:tabs>
        <w:spacing w:line="320" w:lineRule="exact"/>
      </w:pPr>
      <w:r>
        <w:t xml:space="preserve">Элементы интерфейса текстового процессора </w:t>
      </w:r>
      <w:proofErr w:type="spellStart"/>
      <w:r>
        <w:t>МойОфис</w:t>
      </w:r>
      <w:proofErr w:type="spellEnd"/>
      <w:r>
        <w:t xml:space="preserve"> Текст. Настройка параметров </w:t>
      </w:r>
      <w:proofErr w:type="spellStart"/>
      <w:r>
        <w:t>МойОфис</w:t>
      </w:r>
      <w:proofErr w:type="spellEnd"/>
      <w:r>
        <w:t xml:space="preserve"> Текст. Создание и форматирование документов, работа с таблицами. Создание стилей и шаблонов в процессоре </w:t>
      </w:r>
      <w:proofErr w:type="spellStart"/>
      <w:r>
        <w:t>МойОфис</w:t>
      </w:r>
      <w:proofErr w:type="spellEnd"/>
      <w:r>
        <w:t xml:space="preserve"> Текст. </w:t>
      </w:r>
    </w:p>
    <w:p w:rsidR="00723826" w:rsidRDefault="00C8133F">
      <w:pPr>
        <w:widowControl w:val="0"/>
        <w:tabs>
          <w:tab w:val="left" w:pos="0"/>
        </w:tabs>
        <w:spacing w:line="320" w:lineRule="exact"/>
      </w:pPr>
      <w:r>
        <w:t xml:space="preserve">Понятие и назначение презентации. Процесс создания презентации. Основные ошибки презентаций. Правило 10-20-30. Обзор рынка инструментов для построения презентаций: </w:t>
      </w:r>
      <w:r w:rsidR="00A9447F">
        <w:t xml:space="preserve">CANVA, </w:t>
      </w:r>
      <w:proofErr w:type="spellStart"/>
      <w:r w:rsidR="00A9447F">
        <w:t>Prezi</w:t>
      </w:r>
      <w:proofErr w:type="spellEnd"/>
      <w:r w:rsidR="00A9447F">
        <w:t xml:space="preserve">, </w:t>
      </w:r>
      <w:proofErr w:type="spellStart"/>
      <w:r w:rsidR="00A9447F">
        <w:t>МойОфис</w:t>
      </w:r>
      <w:proofErr w:type="spellEnd"/>
      <w:r w:rsidR="00A9447F">
        <w:t> </w:t>
      </w:r>
      <w:r>
        <w:t>Презентация.</w:t>
      </w:r>
    </w:p>
    <w:p w:rsidR="00723826" w:rsidRDefault="00C8133F">
      <w:pPr>
        <w:widowControl w:val="0"/>
        <w:tabs>
          <w:tab w:val="left" w:pos="0"/>
        </w:tabs>
        <w:spacing w:line="320" w:lineRule="exact"/>
      </w:pPr>
      <w:r>
        <w:t>Система презентационной графики: назначение, возможности, интерфейс. Технология работы</w:t>
      </w:r>
      <w:r w:rsidR="002E2D3C">
        <w:t>: с</w:t>
      </w:r>
      <w:r>
        <w:t>оздание слайдов презентаций</w:t>
      </w:r>
      <w:r w:rsidR="002E2D3C">
        <w:t>,</w:t>
      </w:r>
      <w:r>
        <w:t xml:space="preserve"> </w:t>
      </w:r>
      <w:r w:rsidR="002E2D3C">
        <w:t>в</w:t>
      </w:r>
      <w:r>
        <w:t>ключение в слайды анимационных эффектов</w:t>
      </w:r>
      <w:r w:rsidR="002E2D3C">
        <w:t>, о</w:t>
      </w:r>
      <w:r>
        <w:t>звучивание слайдов</w:t>
      </w:r>
      <w:r w:rsidR="002E2D3C">
        <w:t>, и</w:t>
      </w:r>
      <w:r>
        <w:t>спользование стилей оформления</w:t>
      </w:r>
      <w:r w:rsidR="002E2D3C">
        <w:t>, р</w:t>
      </w:r>
      <w:r>
        <w:t xml:space="preserve">абота в режиме докладчика. </w:t>
      </w:r>
    </w:p>
    <w:p w:rsidR="00EA768A" w:rsidRDefault="00EA768A">
      <w:pPr>
        <w:spacing w:after="160" w:line="264" w:lineRule="auto"/>
        <w:ind w:firstLine="0"/>
        <w:jc w:val="left"/>
      </w:pPr>
      <w:r>
        <w:br w:type="page"/>
      </w:r>
    </w:p>
    <w:p w:rsidR="00723826" w:rsidRDefault="00C8133F">
      <w:pPr>
        <w:widowControl w:val="0"/>
        <w:tabs>
          <w:tab w:val="left" w:pos="0"/>
        </w:tabs>
        <w:spacing w:line="320" w:lineRule="exact"/>
        <w:ind w:firstLine="0"/>
        <w:rPr>
          <w:b/>
        </w:rPr>
      </w:pPr>
      <w:r>
        <w:rPr>
          <w:b/>
        </w:rPr>
        <w:lastRenderedPageBreak/>
        <w:t xml:space="preserve">Тема 5. Технологии обработки и анализа информации в табличных процессорах.  </w:t>
      </w:r>
    </w:p>
    <w:p w:rsidR="00723826" w:rsidRDefault="00C8133F">
      <w:pPr>
        <w:widowControl w:val="0"/>
        <w:tabs>
          <w:tab w:val="left" w:pos="0"/>
        </w:tabs>
        <w:spacing w:line="320" w:lineRule="exact"/>
      </w:pPr>
      <w:r>
        <w:t>Встроенные финансовые функции, технологии применения для решения управленческих задач. Методы и модели финансовых вычислений. Технологии решения задач по оптимизации экономических показателей. Решение задач эконометрических уравнений в финансово-экономической деятельности.</w:t>
      </w:r>
    </w:p>
    <w:p w:rsidR="00723826" w:rsidRDefault="00C8133F">
      <w:pPr>
        <w:widowControl w:val="0"/>
        <w:tabs>
          <w:tab w:val="left" w:pos="0"/>
        </w:tabs>
        <w:spacing w:line="320" w:lineRule="exact"/>
      </w:pPr>
      <w:r>
        <w:t>Типы диаграмм. Построение диаграмм: объекты, их свойства, установка свойств. Аппроксимация и прогнозирование с помощью диаграмм.</w:t>
      </w:r>
    </w:p>
    <w:p w:rsidR="00723826" w:rsidRDefault="00C8133F">
      <w:pPr>
        <w:widowControl w:val="0"/>
        <w:tabs>
          <w:tab w:val="left" w:pos="0"/>
        </w:tabs>
        <w:spacing w:line="320" w:lineRule="exact"/>
      </w:pPr>
      <w:r>
        <w:t xml:space="preserve">Работа списками. Сортировка данных. Фильтры и фильтрация данных. Условное форматирование. Анализ данных списка с использованием инструментов Консолидация. Методы консолидации: по категориям, по расположению. Анализ данных на основе механизма сводных таблиц. </w:t>
      </w:r>
    </w:p>
    <w:p w:rsidR="00723826" w:rsidRDefault="00C8133F">
      <w:pPr>
        <w:widowControl w:val="0"/>
        <w:tabs>
          <w:tab w:val="left" w:pos="0"/>
        </w:tabs>
        <w:spacing w:line="320" w:lineRule="exact"/>
      </w:pPr>
      <w: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723826" w:rsidRDefault="00C8133F">
      <w:pPr>
        <w:widowControl w:val="0"/>
        <w:tabs>
          <w:tab w:val="left" w:pos="0"/>
        </w:tabs>
        <w:spacing w:line="320" w:lineRule="exact"/>
      </w:pPr>
      <w:r>
        <w:t xml:space="preserve">Анализ и обработка данных с помощью табличного процессора: аппроксимация и прогнозирование, сценарный анализ, решение задач линейного программирования. </w:t>
      </w:r>
    </w:p>
    <w:p w:rsidR="00723826" w:rsidRDefault="00C8133F">
      <w:pPr>
        <w:widowControl w:val="0"/>
        <w:tabs>
          <w:tab w:val="left" w:pos="0"/>
        </w:tabs>
        <w:spacing w:line="320" w:lineRule="exact"/>
      </w:pPr>
      <w:r>
        <w:t>Построение аналитических отчетов (</w:t>
      </w:r>
      <w:proofErr w:type="spellStart"/>
      <w:r>
        <w:t>дашбордов</w:t>
      </w:r>
      <w:proofErr w:type="spellEnd"/>
      <w:r>
        <w:t xml:space="preserve">). </w:t>
      </w:r>
    </w:p>
    <w:p w:rsidR="00723826" w:rsidRDefault="00C8133F">
      <w:pPr>
        <w:widowControl w:val="0"/>
        <w:tabs>
          <w:tab w:val="left" w:pos="0"/>
        </w:tabs>
        <w:spacing w:line="320" w:lineRule="exact"/>
      </w:pPr>
      <w:r>
        <w:t xml:space="preserve">Макросы: назначение, создание и редактирование. Создание макроса с помощью </w:t>
      </w:r>
      <w:proofErr w:type="spellStart"/>
      <w:r>
        <w:t>макрорекордера</w:t>
      </w:r>
      <w:proofErr w:type="spellEnd"/>
      <w:r>
        <w:t>.</w:t>
      </w:r>
    </w:p>
    <w:p w:rsidR="00723826" w:rsidRPr="00851790" w:rsidRDefault="00723826">
      <w:pPr>
        <w:widowControl w:val="0"/>
        <w:tabs>
          <w:tab w:val="left" w:pos="0"/>
        </w:tabs>
        <w:spacing w:line="320" w:lineRule="exact"/>
        <w:rPr>
          <w:sz w:val="24"/>
          <w:szCs w:val="24"/>
        </w:rPr>
      </w:pPr>
    </w:p>
    <w:p w:rsidR="00723826" w:rsidRDefault="00C8133F">
      <w:pPr>
        <w:widowControl w:val="0"/>
        <w:tabs>
          <w:tab w:val="left" w:pos="0"/>
        </w:tabs>
        <w:spacing w:line="320" w:lineRule="exact"/>
        <w:rPr>
          <w:b/>
        </w:rPr>
      </w:pPr>
      <w:r>
        <w:rPr>
          <w:b/>
        </w:rPr>
        <w:t>Раздел 2. Информационные технологии в сфере управления финансово- экономической деятельностью организации</w:t>
      </w:r>
    </w:p>
    <w:p w:rsidR="00723826" w:rsidRDefault="00C8133F">
      <w:pPr>
        <w:widowControl w:val="0"/>
        <w:tabs>
          <w:tab w:val="left" w:pos="0"/>
        </w:tabs>
        <w:spacing w:line="320" w:lineRule="exact"/>
        <w:ind w:firstLine="0"/>
        <w:rPr>
          <w:b/>
        </w:rPr>
      </w:pPr>
      <w:r>
        <w:rPr>
          <w:b/>
        </w:rPr>
        <w:t>Тема 6. Информационные системы управления организацией</w:t>
      </w:r>
    </w:p>
    <w:p w:rsidR="00723826" w:rsidRDefault="00C8133F">
      <w:pPr>
        <w:widowControl w:val="0"/>
        <w:tabs>
          <w:tab w:val="left" w:pos="0"/>
        </w:tabs>
        <w:spacing w:line="320" w:lineRule="exact"/>
      </w:pPr>
      <w:r>
        <w:t xml:space="preserve">Классификация информационных систем. Понятие корпоративной информационной системы. Компоненты интегрированных ИС: системы автоматизации и описания деловых процессов организации, системы автоматизации и обеспечения выполнения работы группы специалистов, системы автоматизации документооборота организации. Информационные системы оперативного уровня управления. Транзакционные системы. </w:t>
      </w:r>
    </w:p>
    <w:p w:rsidR="00723826" w:rsidRDefault="00C8133F">
      <w:pPr>
        <w:widowControl w:val="0"/>
        <w:tabs>
          <w:tab w:val="left" w:pos="0"/>
        </w:tabs>
        <w:spacing w:line="320" w:lineRule="exact"/>
      </w:pPr>
      <w:r>
        <w:t xml:space="preserve">Управленческие концепции MRP, MRPII, ERP, ERPII. Примеры корпоративных систем от мировых </w:t>
      </w:r>
      <w:proofErr w:type="spellStart"/>
      <w:r>
        <w:t>вендоров</w:t>
      </w:r>
      <w:proofErr w:type="spellEnd"/>
      <w:r>
        <w:t xml:space="preserve"> и российских разработчиков. Компоненты (модули), назначение и функциональные возможности КИС.</w:t>
      </w:r>
    </w:p>
    <w:p w:rsidR="00723826" w:rsidRDefault="00C8133F">
      <w:pPr>
        <w:widowControl w:val="0"/>
        <w:tabs>
          <w:tab w:val="left" w:pos="0"/>
        </w:tabs>
        <w:spacing w:line="320" w:lineRule="exact"/>
        <w:ind w:firstLine="0"/>
        <w:rPr>
          <w:b/>
        </w:rPr>
      </w:pPr>
      <w:r>
        <w:rPr>
          <w:b/>
        </w:rPr>
        <w:t>Тема 7. Информационные системы управления проектами</w:t>
      </w:r>
    </w:p>
    <w:p w:rsidR="00723826" w:rsidRDefault="00C8133F">
      <w:pPr>
        <w:widowControl w:val="0"/>
        <w:tabs>
          <w:tab w:val="left" w:pos="0"/>
        </w:tabs>
        <w:spacing w:line="320" w:lineRule="exact"/>
      </w:pPr>
      <w:r>
        <w:t xml:space="preserve">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 Классификация ИС проектной деятельности. </w:t>
      </w:r>
    </w:p>
    <w:p w:rsidR="00723826" w:rsidRDefault="00C8133F">
      <w:pPr>
        <w:widowControl w:val="0"/>
        <w:tabs>
          <w:tab w:val="left" w:pos="0"/>
        </w:tabs>
        <w:spacing w:line="320" w:lineRule="exact"/>
      </w:pPr>
      <w:r>
        <w:t xml:space="preserve">Система управления проектами: основное меню, панель инструментов. Выставление настроек проекта, составление иерархической структуры работ, определение логических связей между работами; назначение продолжительности и последовательности выполнения работ, распределение </w:t>
      </w:r>
      <w:r>
        <w:lastRenderedPageBreak/>
        <w:t xml:space="preserve">работ между исполнителями. Формирование календарного плана проекта. Планирование и оптимизация необходимых ресурсов. Разрешение ресурсного конфликта. Сравнение базовых планов работ, оценка и корректировка плана выполнения проекта. </w:t>
      </w:r>
    </w:p>
    <w:p w:rsidR="00723826" w:rsidRDefault="00C8133F">
      <w:pPr>
        <w:widowControl w:val="0"/>
        <w:tabs>
          <w:tab w:val="left" w:pos="0"/>
        </w:tabs>
        <w:spacing w:line="320" w:lineRule="exact"/>
      </w:pPr>
      <w:r>
        <w:t xml:space="preserve">Основы работы с программой </w:t>
      </w:r>
      <w:proofErr w:type="spellStart"/>
      <w:r>
        <w:t>Project</w:t>
      </w:r>
      <w:proofErr w:type="spellEnd"/>
      <w:r>
        <w:t xml:space="preserve"> </w:t>
      </w:r>
      <w:proofErr w:type="spellStart"/>
      <w:r>
        <w:t>Expert</w:t>
      </w:r>
      <w:proofErr w:type="spellEnd"/>
      <w:r>
        <w:t xml:space="preserve">: основное меню, панель инструментов. Составление и анализ бизнес-плана с использованием </w:t>
      </w:r>
      <w:proofErr w:type="spellStart"/>
      <w:r>
        <w:t>Project</w:t>
      </w:r>
      <w:proofErr w:type="spellEnd"/>
      <w:r>
        <w:t xml:space="preserve"> </w:t>
      </w:r>
      <w:proofErr w:type="spellStart"/>
      <w:r>
        <w:t>Expert</w:t>
      </w:r>
      <w:proofErr w:type="spellEnd"/>
      <w:r>
        <w:t>: построение модели, определение планов и потребностей, разработка стратегии, анализ результатов, формирование отчетов. Прогнозирование деятельности предприятия: построение имитационной модели планируемой деятельности. Составление инвестиционного бизнес-плана и бизнес-плана финансового оздоровления предприятия.</w:t>
      </w:r>
    </w:p>
    <w:p w:rsidR="00723826" w:rsidRDefault="00C8133F">
      <w:pPr>
        <w:widowControl w:val="0"/>
        <w:tabs>
          <w:tab w:val="left" w:pos="0"/>
        </w:tabs>
        <w:spacing w:line="320" w:lineRule="exact"/>
      </w:pPr>
      <w:r>
        <w:t xml:space="preserve">Создание проектов в Bitrix24: работа с командой, задачами, настройка </w:t>
      </w:r>
      <w:proofErr w:type="spellStart"/>
      <w:r>
        <w:t>Канбан</w:t>
      </w:r>
      <w:proofErr w:type="spellEnd"/>
      <w:r>
        <w:t xml:space="preserve">-доски, создание диаграммы </w:t>
      </w:r>
      <w:proofErr w:type="spellStart"/>
      <w:r>
        <w:t>Ганта</w:t>
      </w:r>
      <w:proofErr w:type="spellEnd"/>
      <w:r>
        <w:t xml:space="preserve">. </w:t>
      </w:r>
    </w:p>
    <w:p w:rsidR="00723826" w:rsidRDefault="00C8133F">
      <w:pPr>
        <w:widowControl w:val="0"/>
        <w:tabs>
          <w:tab w:val="left" w:pos="0"/>
        </w:tabs>
        <w:spacing w:line="320" w:lineRule="exact"/>
      </w:pPr>
      <w:r>
        <w:t xml:space="preserve">Облачные продукты </w:t>
      </w:r>
      <w:proofErr w:type="spellStart"/>
      <w:r>
        <w:t>Wrike</w:t>
      </w:r>
      <w:proofErr w:type="spellEnd"/>
      <w:r>
        <w:t xml:space="preserve">, </w:t>
      </w:r>
      <w:proofErr w:type="spellStart"/>
      <w:r>
        <w:t>Monday</w:t>
      </w:r>
      <w:proofErr w:type="spellEnd"/>
      <w:r>
        <w:t xml:space="preserve">, WEEEK: интерфейс и основной функционал.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8. Моделирование бизнес-процессов</w:t>
      </w:r>
    </w:p>
    <w:p w:rsidR="00723826" w:rsidRDefault="00C8133F">
      <w:pPr>
        <w:widowControl w:val="0"/>
        <w:tabs>
          <w:tab w:val="left" w:pos="0"/>
        </w:tabs>
        <w:spacing w:line="320" w:lineRule="exact"/>
      </w:pPr>
      <w:r>
        <w:t xml:space="preserve">Моделирование бизнес-процессов, цели и принципы моделирования бизнес-процессов. Виды и стадии моделирования бизнес-процессов. </w:t>
      </w:r>
    </w:p>
    <w:p w:rsidR="00723826" w:rsidRDefault="00C8133F">
      <w:pPr>
        <w:widowControl w:val="0"/>
        <w:tabs>
          <w:tab w:val="left" w:pos="0"/>
        </w:tabs>
        <w:spacing w:line="320" w:lineRule="exact"/>
      </w:pPr>
      <w:r>
        <w:t xml:space="preserve">Методы моделирования бизнес-процессов: SADT, IDEF0, ARIS, BPMN: идея, модель и система; цель, субъект; иерархия диаграмм, потоки управления. </w:t>
      </w:r>
    </w:p>
    <w:p w:rsidR="00723826" w:rsidRDefault="00C8133F">
      <w:pPr>
        <w:widowControl w:val="0"/>
        <w:tabs>
          <w:tab w:val="left" w:pos="0"/>
        </w:tabs>
        <w:spacing w:line="320" w:lineRule="exact"/>
      </w:pPr>
      <w: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t>Microsoft</w:t>
      </w:r>
      <w:proofErr w:type="spellEnd"/>
      <w:r>
        <w:t xml:space="preserve"> </w:t>
      </w:r>
      <w:proofErr w:type="spellStart"/>
      <w:r>
        <w:t>Visio</w:t>
      </w:r>
      <w:proofErr w:type="spellEnd"/>
      <w:r>
        <w:t xml:space="preserve"> для моделирования и документирования бизнес-процессов. Рабочий интерфейс и функциональные возможности программной системы </w:t>
      </w:r>
      <w:proofErr w:type="spellStart"/>
      <w:r>
        <w:t>Bizagi</w:t>
      </w:r>
      <w:proofErr w:type="spellEnd"/>
      <w:r>
        <w:t xml:space="preserve"> для описания, анализа, </w:t>
      </w:r>
      <w:bookmarkStart w:id="15" w:name="br11"/>
      <w:bookmarkEnd w:id="15"/>
      <w:r>
        <w:t xml:space="preserve">документирования и публикации моделей бизнес-процессов. Основные возможности компонентов системы </w:t>
      </w:r>
      <w:proofErr w:type="spellStart"/>
      <w:r>
        <w:t>Bizagi</w:t>
      </w:r>
      <w:proofErr w:type="spellEnd"/>
      <w:r>
        <w:t xml:space="preserve">. </w:t>
      </w:r>
    </w:p>
    <w:p w:rsidR="00851790" w:rsidRPr="00851790" w:rsidRDefault="00851790">
      <w:pPr>
        <w:widowControl w:val="0"/>
        <w:tabs>
          <w:tab w:val="left" w:pos="0"/>
        </w:tabs>
        <w:spacing w:line="320" w:lineRule="exact"/>
        <w:rPr>
          <w:b/>
          <w:sz w:val="24"/>
          <w:szCs w:val="24"/>
        </w:rPr>
      </w:pPr>
    </w:p>
    <w:p w:rsidR="00723826" w:rsidRDefault="00C8133F">
      <w:pPr>
        <w:widowControl w:val="0"/>
        <w:tabs>
          <w:tab w:val="left" w:pos="0"/>
        </w:tabs>
        <w:spacing w:line="320" w:lineRule="exact"/>
        <w:rPr>
          <w:b/>
        </w:rPr>
      </w:pPr>
      <w:r>
        <w:rPr>
          <w:b/>
        </w:rPr>
        <w:t>Тема 9. Интеллектуальные и информационно-аналитические технологии</w:t>
      </w:r>
    </w:p>
    <w:p w:rsidR="00723826" w:rsidRDefault="00C8133F">
      <w:pPr>
        <w:widowControl w:val="0"/>
        <w:tabs>
          <w:tab w:val="left" w:pos="0"/>
        </w:tabs>
        <w:spacing w:line="320" w:lineRule="exact"/>
      </w:pPr>
      <w:r>
        <w:t xml:space="preserve">Понятие интеллектуальной информационной системы. Интеллектуальные информационные технологии в сфере управления бизнесом: классификация, становление и развитие. Интеллектуальный анализ данных и принятие решений в бизнесе: технологии BI и ABI: большие данные, искусственный интеллект, машинное обучение, 3-D технологии, дополненная реальность. </w:t>
      </w:r>
    </w:p>
    <w:p w:rsidR="00723826" w:rsidRDefault="00C8133F">
      <w:pPr>
        <w:widowControl w:val="0"/>
        <w:tabs>
          <w:tab w:val="left" w:pos="0"/>
        </w:tabs>
        <w:spacing w:line="320" w:lineRule="exact"/>
      </w:pPr>
      <w:r>
        <w:t>Системы поддержки принятия решений (СППР). Функциональные возможности СППР. Требования, предъявляемые к СППР. Концепция хранилищ данных (</w:t>
      </w:r>
      <w:proofErr w:type="spellStart"/>
      <w:r>
        <w:t>DateWarehouse</w:t>
      </w:r>
      <w:proofErr w:type="spellEnd"/>
      <w:r>
        <w:t xml:space="preserve">). Технологии </w:t>
      </w:r>
      <w:proofErr w:type="spellStart"/>
      <w:r>
        <w:t>Data</w:t>
      </w:r>
      <w:proofErr w:type="spellEnd"/>
      <w:r>
        <w:t xml:space="preserve"> </w:t>
      </w:r>
      <w:proofErr w:type="spellStart"/>
      <w:r>
        <w:t>mining</w:t>
      </w:r>
      <w:proofErr w:type="spellEnd"/>
      <w:r>
        <w:t xml:space="preserve">. Архитектура OLAP-систем. OLAP как вид генератора отчетов. OLAP- технология и многомерные модели данных. Экспертные системы (ЭС) в управлении организацией. Классификации экспертных систем. Обобщенная структура и функциональные возможности ЭС. </w:t>
      </w:r>
    </w:p>
    <w:p w:rsidR="00723826" w:rsidRPr="00A9447F" w:rsidRDefault="00C8133F">
      <w:pPr>
        <w:pStyle w:val="2"/>
        <w:tabs>
          <w:tab w:val="left" w:pos="0"/>
        </w:tabs>
        <w:ind w:right="511" w:firstLine="0"/>
        <w:rPr>
          <w:rFonts w:ascii="Times New Roman" w:hAnsi="Times New Roman"/>
          <w:b/>
          <w:color w:val="000000"/>
          <w:sz w:val="28"/>
        </w:rPr>
      </w:pPr>
      <w:bookmarkStart w:id="16" w:name="__RefHeading___6"/>
      <w:bookmarkStart w:id="17" w:name="_Toc101366479"/>
      <w:bookmarkEnd w:id="16"/>
      <w:r w:rsidRPr="00A9447F">
        <w:rPr>
          <w:rFonts w:ascii="Times New Roman" w:hAnsi="Times New Roman"/>
          <w:b/>
          <w:color w:val="000000"/>
          <w:sz w:val="28"/>
        </w:rPr>
        <w:lastRenderedPageBreak/>
        <w:t>5.2. Учебно-тематический план</w:t>
      </w:r>
      <w:bookmarkEnd w:id="17"/>
    </w:p>
    <w:p w:rsidR="00723826" w:rsidRDefault="00C8133F">
      <w:pPr>
        <w:widowControl w:val="0"/>
        <w:tabs>
          <w:tab w:val="left" w:pos="0"/>
        </w:tabs>
        <w:spacing w:line="320" w:lineRule="exact"/>
        <w:ind w:firstLine="0"/>
        <w:jc w:val="right"/>
      </w:pPr>
      <w:r>
        <w:t>Таблица 3.1</w:t>
      </w:r>
    </w:p>
    <w:tbl>
      <w:tblPr>
        <w:tblW w:w="96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911"/>
        <w:gridCol w:w="1276"/>
        <w:gridCol w:w="1276"/>
        <w:gridCol w:w="2027"/>
      </w:tblGrid>
      <w:tr w:rsidR="00723826" w:rsidRPr="00A524B5"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bookmarkStart w:id="18" w:name="_Hlk99193496"/>
          </w:p>
          <w:p w:rsidR="00723826" w:rsidRPr="00A524B5" w:rsidRDefault="00723826" w:rsidP="00A524B5">
            <w:pPr>
              <w:widowControl w:val="0"/>
              <w:ind w:firstLine="0"/>
              <w:jc w:val="left"/>
              <w:rPr>
                <w:sz w:val="20"/>
              </w:rPr>
            </w:pPr>
          </w:p>
          <w:p w:rsidR="00723826" w:rsidRPr="00A524B5" w:rsidRDefault="006A0627" w:rsidP="00A524B5">
            <w:pPr>
              <w:widowControl w:val="0"/>
              <w:ind w:left="107" w:right="118" w:firstLine="0"/>
              <w:rPr>
                <w:sz w:val="20"/>
              </w:rPr>
            </w:pPr>
            <w:r w:rsidRPr="00A524B5">
              <w:rPr>
                <w:sz w:val="20"/>
              </w:rPr>
              <w:t>№ п/</w:t>
            </w:r>
            <w:r w:rsidR="00C8133F" w:rsidRPr="00A524B5">
              <w:rPr>
                <w:sz w:val="20"/>
              </w:rPr>
              <w:t>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A524B5" w:rsidRDefault="00C8133F" w:rsidP="00A524B5">
            <w:pPr>
              <w:widowControl w:val="0"/>
              <w:ind w:left="186" w:right="180" w:firstLine="9"/>
              <w:jc w:val="center"/>
              <w:rPr>
                <w:b/>
                <w:sz w:val="20"/>
              </w:rPr>
            </w:pPr>
            <w:r w:rsidRPr="00A524B5">
              <w:rPr>
                <w:b/>
                <w:sz w:val="20"/>
              </w:rPr>
              <w:t>Наименование темы</w:t>
            </w:r>
          </w:p>
          <w:p w:rsidR="00723826" w:rsidRPr="00A524B5" w:rsidRDefault="00C8133F" w:rsidP="00A524B5">
            <w:pPr>
              <w:widowControl w:val="0"/>
              <w:ind w:left="186" w:right="180" w:firstLine="9"/>
              <w:jc w:val="center"/>
              <w:rPr>
                <w:b/>
                <w:sz w:val="20"/>
              </w:rPr>
            </w:pPr>
            <w:r w:rsidRPr="00A524B5">
              <w:rPr>
                <w:b/>
                <w:sz w:val="20"/>
              </w:rPr>
              <w:t>(раздела)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A524B5" w:rsidP="00A524B5">
            <w:pPr>
              <w:widowControl w:val="0"/>
              <w:ind w:left="1821" w:hanging="1821"/>
              <w:jc w:val="center"/>
              <w:rPr>
                <w:i/>
                <w:sz w:val="20"/>
              </w:rPr>
            </w:pPr>
            <w:r>
              <w:rPr>
                <w:i/>
                <w:sz w:val="20"/>
              </w:rPr>
              <w:t>очная форма</w:t>
            </w:r>
            <w:r w:rsidR="00C8133F" w:rsidRPr="00A524B5">
              <w:rPr>
                <w:i/>
                <w:sz w:val="20"/>
              </w:rPr>
              <w:t xml:space="preserve"> обучения</w:t>
            </w:r>
          </w:p>
        </w:tc>
        <w:tc>
          <w:tcPr>
            <w:tcW w:w="202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851790" w:rsidRDefault="00C8133F" w:rsidP="00A524B5">
            <w:pPr>
              <w:widowControl w:val="0"/>
              <w:ind w:left="148" w:right="136" w:hanging="6"/>
              <w:jc w:val="center"/>
              <w:rPr>
                <w:b/>
                <w:sz w:val="20"/>
              </w:rPr>
            </w:pPr>
            <w:r w:rsidRPr="00A524B5">
              <w:rPr>
                <w:b/>
                <w:sz w:val="20"/>
              </w:rPr>
              <w:t xml:space="preserve">Формы текущего контроля </w:t>
            </w:r>
          </w:p>
          <w:p w:rsidR="00723826" w:rsidRPr="00A524B5" w:rsidRDefault="00851790" w:rsidP="00851790">
            <w:pPr>
              <w:widowControl w:val="0"/>
              <w:ind w:left="148" w:right="136" w:hanging="6"/>
              <w:jc w:val="center"/>
              <w:rPr>
                <w:b/>
                <w:sz w:val="20"/>
              </w:rPr>
            </w:pPr>
            <w:r>
              <w:rPr>
                <w:b/>
                <w:sz w:val="20"/>
              </w:rPr>
              <w:t>успевае</w:t>
            </w:r>
            <w:r w:rsidR="00C8133F" w:rsidRPr="00A524B5">
              <w:rPr>
                <w:b/>
                <w:sz w:val="20"/>
              </w:rPr>
              <w:t>мости</w:t>
            </w:r>
          </w:p>
        </w:tc>
      </w:tr>
      <w:tr w:rsidR="00723826" w:rsidRPr="00A524B5"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1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851790" w:rsidP="00851790">
            <w:pPr>
              <w:widowControl w:val="0"/>
              <w:ind w:left="1069" w:firstLine="0"/>
              <w:jc w:val="left"/>
              <w:rPr>
                <w:b/>
                <w:sz w:val="20"/>
              </w:rPr>
            </w:pPr>
            <w:r>
              <w:rPr>
                <w:b/>
                <w:sz w:val="20"/>
              </w:rPr>
              <w:t xml:space="preserve">Контактная работа- </w:t>
            </w:r>
            <w:r w:rsidR="00C8133F" w:rsidRPr="00A524B5">
              <w:rPr>
                <w:b/>
                <w:sz w:val="20"/>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A524B5" w:rsidRDefault="00A524B5" w:rsidP="00A524B5">
            <w:pPr>
              <w:widowControl w:val="0"/>
              <w:ind w:left="128" w:right="124" w:firstLine="0"/>
              <w:jc w:val="center"/>
              <w:rPr>
                <w:sz w:val="20"/>
              </w:rPr>
            </w:pPr>
            <w:proofErr w:type="spellStart"/>
            <w:proofErr w:type="gramStart"/>
            <w:r>
              <w:rPr>
                <w:sz w:val="20"/>
              </w:rPr>
              <w:t>Самостоя</w:t>
            </w:r>
            <w:proofErr w:type="spellEnd"/>
            <w:r>
              <w:rPr>
                <w:sz w:val="20"/>
              </w:rPr>
              <w:t>-тельная</w:t>
            </w:r>
            <w:proofErr w:type="gramEnd"/>
            <w:r>
              <w:rPr>
                <w:sz w:val="20"/>
              </w:rPr>
              <w:t xml:space="preserve"> </w:t>
            </w:r>
          </w:p>
          <w:p w:rsidR="00723826" w:rsidRPr="00A524B5" w:rsidRDefault="00A524B5" w:rsidP="00A524B5">
            <w:pPr>
              <w:widowControl w:val="0"/>
              <w:ind w:left="128" w:right="124" w:firstLine="0"/>
              <w:jc w:val="center"/>
              <w:rPr>
                <w:b/>
                <w:sz w:val="20"/>
              </w:rPr>
            </w:pPr>
            <w:r>
              <w:rPr>
                <w:sz w:val="20"/>
              </w:rPr>
              <w:t>рабо</w:t>
            </w:r>
            <w:r w:rsidR="00C8133F" w:rsidRPr="00A524B5">
              <w:rPr>
                <w:sz w:val="20"/>
              </w:rPr>
              <w:t>та</w:t>
            </w: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RPr="00A524B5" w:rsidTr="00851790">
        <w:trPr>
          <w:trHeight w:val="1298"/>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182"/>
              <w:jc w:val="center"/>
              <w:rPr>
                <w:sz w:val="20"/>
              </w:rPr>
            </w:pPr>
            <w:r>
              <w:rPr>
                <w:sz w:val="20"/>
              </w:rPr>
              <w:t>Лекц</w:t>
            </w:r>
            <w:r w:rsidRPr="00A524B5">
              <w:rPr>
                <w:sz w:val="20"/>
              </w:rPr>
              <w:t>ии</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Семинары, п</w:t>
            </w:r>
            <w:r>
              <w:rPr>
                <w:sz w:val="20"/>
              </w:rPr>
              <w:t>ракти</w:t>
            </w:r>
            <w:r w:rsidRPr="00A524B5">
              <w:rPr>
                <w:sz w:val="20"/>
              </w:rPr>
              <w:t>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7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02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RPr="00A524B5" w:rsidTr="00A524B5">
        <w:trPr>
          <w:trHeight w:val="423"/>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RPr="00A524B5" w:rsidTr="00851790">
        <w:trPr>
          <w:trHeight w:val="114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1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95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left="162" w:right="157" w:firstLine="0"/>
              <w:jc w:val="center"/>
              <w:rPr>
                <w:sz w:val="20"/>
              </w:rPr>
            </w:pPr>
            <w:r w:rsidRPr="00F962C1">
              <w:rPr>
                <w:sz w:val="20"/>
              </w:rPr>
              <w:t>10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RPr="00A524B5" w:rsidTr="00851790">
        <w:trPr>
          <w:trHeight w:val="118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F962C1">
            <w:pPr>
              <w:widowControl w:val="0"/>
              <w:ind w:left="161" w:right="157" w:firstLine="0"/>
              <w:jc w:val="center"/>
              <w:rPr>
                <w:sz w:val="20"/>
              </w:rPr>
            </w:pPr>
            <w:r w:rsidRPr="00F962C1">
              <w:rPr>
                <w:sz w:val="20"/>
              </w:rPr>
              <w:t>2</w:t>
            </w:r>
            <w:r w:rsidR="00F962C1" w:rsidRPr="00F962C1">
              <w:rPr>
                <w:sz w:val="20"/>
              </w:rPr>
              <w:t>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F962C1"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w:t>
            </w:r>
            <w:r>
              <w:rPr>
                <w:sz w:val="20"/>
              </w:rPr>
              <w:t>я, защита практических заданий</w:t>
            </w:r>
          </w:p>
        </w:tc>
      </w:tr>
      <w:tr w:rsidR="00A524B5" w:rsidRP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 xml:space="preserve">Технологии обработки и анализа информации в табличном процессоре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left="161" w:right="157" w:firstLine="0"/>
              <w:jc w:val="center"/>
              <w:rPr>
                <w:sz w:val="20"/>
              </w:rPr>
            </w:pPr>
            <w:r w:rsidRPr="00F962C1">
              <w:rPr>
                <w:sz w:val="20"/>
              </w:rPr>
              <w:t>28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2E2D3C" w:rsidP="00A524B5">
            <w:pPr>
              <w:widowControl w:val="0"/>
              <w:ind w:firstLine="0"/>
              <w:jc w:val="center"/>
              <w:rPr>
                <w:sz w:val="20"/>
              </w:rPr>
            </w:pPr>
            <w:r w:rsidRPr="00F962C1">
              <w:rPr>
                <w:sz w:val="20"/>
              </w:rPr>
              <w:t>8</w:t>
            </w:r>
          </w:p>
          <w:p w:rsidR="00A524B5" w:rsidRPr="00F962C1" w:rsidRDefault="00A524B5" w:rsidP="00A524B5">
            <w:pPr>
              <w:widowControl w:val="0"/>
              <w:ind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F962C1" w:rsidRDefault="00A524B5" w:rsidP="00A524B5">
            <w:pPr>
              <w:widowControl w:val="0"/>
              <w:ind w:firstLine="0"/>
              <w:jc w:val="center"/>
              <w:rPr>
                <w:sz w:val="20"/>
              </w:rPr>
            </w:pPr>
            <w:r w:rsidRPr="00F962C1">
              <w:rPr>
                <w:sz w:val="20"/>
              </w:rPr>
              <w:t>18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w:t>
            </w:r>
            <w:r>
              <w:rPr>
                <w:sz w:val="20"/>
              </w:rPr>
              <w:t>ия, защита практических заданий</w:t>
            </w:r>
            <w:r w:rsidRPr="00A524B5">
              <w:rPr>
                <w:sz w:val="20"/>
              </w:rPr>
              <w:t xml:space="preserve"> </w:t>
            </w:r>
          </w:p>
        </w:tc>
      </w:tr>
      <w:tr w:rsidR="00723826" w:rsidRPr="00A524B5" w:rsidTr="00A524B5">
        <w:trPr>
          <w:trHeight w:val="685"/>
        </w:trPr>
        <w:tc>
          <w:tcPr>
            <w:tcW w:w="968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F962C1" w:rsidRDefault="00C8133F" w:rsidP="00A524B5">
            <w:pPr>
              <w:widowControl w:val="0"/>
              <w:ind w:left="104" w:right="275" w:firstLine="0"/>
              <w:jc w:val="center"/>
              <w:rPr>
                <w:sz w:val="20"/>
              </w:rPr>
            </w:pPr>
            <w:r w:rsidRPr="00F962C1">
              <w:rPr>
                <w:sz w:val="20"/>
              </w:rPr>
              <w:t>Раздел 2.  Информационные технологии в сфере управления финансово-экономической деятельностью организации</w:t>
            </w:r>
          </w:p>
        </w:tc>
      </w:tr>
      <w:bookmarkEnd w:id="18"/>
      <w:tr w:rsidR="00A524B5" w:rsidRPr="00A524B5" w:rsidTr="00851790">
        <w:trPr>
          <w:trHeight w:val="63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67" w:firstLine="0"/>
              <w:jc w:val="left"/>
              <w:rPr>
                <w:sz w:val="20"/>
              </w:rPr>
            </w:pPr>
            <w:r w:rsidRPr="00F962C1">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12</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659"/>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38" w:right="230" w:firstLine="0"/>
              <w:jc w:val="center"/>
              <w:rPr>
                <w:sz w:val="20"/>
              </w:rPr>
            </w:pPr>
            <w:r w:rsidRPr="00F962C1">
              <w:rPr>
                <w:sz w:val="20"/>
              </w:rPr>
              <w:t>8</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95" w:right="192" w:firstLine="0"/>
              <w:jc w:val="center"/>
              <w:rPr>
                <w:sz w:val="20"/>
              </w:rPr>
            </w:pPr>
            <w:r w:rsidRPr="00F962C1">
              <w:rPr>
                <w:sz w:val="20"/>
              </w:rPr>
              <w:t>6</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5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267" w:firstLine="0"/>
              <w:jc w:val="left"/>
              <w:rPr>
                <w:sz w:val="20"/>
              </w:rPr>
            </w:pPr>
            <w:r w:rsidRPr="00F962C1">
              <w:rPr>
                <w:sz w:val="20"/>
              </w:rPr>
              <w:t>1</w:t>
            </w:r>
            <w:r w:rsidR="002E2D3C" w:rsidRPr="00F962C1">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238" w:right="230" w:firstLine="0"/>
              <w:jc w:val="center"/>
              <w:rPr>
                <w:sz w:val="20"/>
              </w:rPr>
            </w:pPr>
            <w:r w:rsidRPr="00F962C1">
              <w:rPr>
                <w:sz w:val="20"/>
              </w:rPr>
              <w:t>12</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44" w:right="139" w:firstLine="0"/>
              <w:jc w:val="center"/>
              <w:rPr>
                <w:sz w:val="20"/>
              </w:rPr>
            </w:pPr>
            <w:r w:rsidRPr="00F962C1">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2E2D3C" w:rsidP="00A524B5">
            <w:pPr>
              <w:widowControl w:val="0"/>
              <w:ind w:left="195" w:right="192" w:firstLine="0"/>
              <w:jc w:val="center"/>
              <w:rPr>
                <w:sz w:val="20"/>
              </w:rPr>
            </w:pPr>
            <w:r w:rsidRPr="00F962C1">
              <w:rPr>
                <w:sz w:val="20"/>
              </w:rPr>
              <w:t>10</w:t>
            </w:r>
          </w:p>
          <w:p w:rsidR="00A524B5" w:rsidRPr="00F962C1"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F962C1" w:rsidRDefault="00A524B5" w:rsidP="00A524B5">
            <w:pPr>
              <w:widowControl w:val="0"/>
              <w:ind w:left="117" w:right="114" w:firstLine="0"/>
              <w:jc w:val="center"/>
              <w:rPr>
                <w:sz w:val="20"/>
              </w:rPr>
            </w:pPr>
            <w:r w:rsidRPr="00F962C1">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RPr="00A524B5" w:rsidTr="00851790">
        <w:trPr>
          <w:trHeight w:val="8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10</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8</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6</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 подготовка к контрольной работе</w:t>
            </w:r>
          </w:p>
        </w:tc>
      </w:tr>
      <w:tr w:rsidR="00A524B5" w:rsidRPr="00A524B5" w:rsidTr="00851790">
        <w:trPr>
          <w:trHeight w:val="33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66</w:t>
            </w:r>
          </w:p>
        </w:tc>
        <w:tc>
          <w:tcPr>
            <w:tcW w:w="91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50</w:t>
            </w:r>
          </w:p>
          <w:p w:rsidR="00A524B5" w:rsidRPr="00A524B5" w:rsidRDefault="00A524B5" w:rsidP="00A524B5">
            <w:pPr>
              <w:widowControl w:val="0"/>
              <w:ind w:left="130" w:right="124" w:firstLine="0"/>
              <w:jc w:val="center"/>
              <w:rPr>
                <w:sz w:val="20"/>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78</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pStyle w:val="TableParagraph"/>
              <w:ind w:left="104" w:right="275" w:firstLine="0"/>
              <w:jc w:val="center"/>
              <w:rPr>
                <w:sz w:val="20"/>
              </w:rPr>
            </w:pPr>
            <w:r w:rsidRPr="00A524B5">
              <w:rPr>
                <w:sz w:val="20"/>
              </w:rPr>
              <w:t>Контрольная работа</w:t>
            </w:r>
          </w:p>
        </w:tc>
      </w:tr>
      <w:tr w:rsidR="00A524B5" w:rsidRPr="00A524B5" w:rsidTr="00851790">
        <w:trPr>
          <w:trHeight w:val="40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46</w:t>
            </w:r>
          </w:p>
        </w:tc>
        <w:tc>
          <w:tcPr>
            <w:tcW w:w="91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276"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76</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104F9" w:rsidRDefault="00A104F9" w:rsidP="00BC5BC6">
            <w:pPr>
              <w:widowControl w:val="0"/>
              <w:ind w:firstLine="0"/>
              <w:jc w:val="center"/>
              <w:rPr>
                <w:sz w:val="20"/>
              </w:rPr>
            </w:pPr>
          </w:p>
          <w:p w:rsidR="00A524B5" w:rsidRPr="00A524B5" w:rsidRDefault="00A104F9" w:rsidP="00BC5BC6">
            <w:pPr>
              <w:widowControl w:val="0"/>
              <w:ind w:firstLine="0"/>
              <w:jc w:val="center"/>
              <w:rPr>
                <w:sz w:val="20"/>
              </w:rPr>
            </w:pPr>
            <w:r>
              <w:rPr>
                <w:sz w:val="20"/>
              </w:rPr>
              <w:t>54</w:t>
            </w:r>
          </w:p>
        </w:tc>
        <w:tc>
          <w:tcPr>
            <w:tcW w:w="202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851790" w:rsidRDefault="00851790">
      <w:pPr>
        <w:widowControl w:val="0"/>
        <w:tabs>
          <w:tab w:val="left" w:pos="0"/>
        </w:tabs>
        <w:spacing w:line="320" w:lineRule="exact"/>
        <w:jc w:val="right"/>
      </w:pPr>
    </w:p>
    <w:p w:rsidR="00723826" w:rsidRDefault="00C8133F">
      <w:pPr>
        <w:widowControl w:val="0"/>
        <w:tabs>
          <w:tab w:val="left" w:pos="0"/>
        </w:tabs>
        <w:spacing w:line="320" w:lineRule="exact"/>
        <w:jc w:val="right"/>
      </w:pPr>
      <w:r>
        <w:lastRenderedPageBreak/>
        <w:t>Таблица 3.2.</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2126"/>
        <w:gridCol w:w="709"/>
        <w:gridCol w:w="931"/>
        <w:gridCol w:w="1053"/>
        <w:gridCol w:w="1559"/>
        <w:gridCol w:w="1217"/>
        <w:gridCol w:w="1477"/>
      </w:tblGrid>
      <w:tr w:rsidR="00723826" w:rsidTr="00851790">
        <w:trPr>
          <w:trHeight w:val="270"/>
        </w:trPr>
        <w:tc>
          <w:tcPr>
            <w:tcW w:w="4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7" w:right="118" w:firstLine="0"/>
              <w:rPr>
                <w:sz w:val="20"/>
              </w:rPr>
            </w:pPr>
            <w:r w:rsidRPr="00A524B5">
              <w:rPr>
                <w:sz w:val="20"/>
              </w:rPr>
              <w:t>№ п/ п</w:t>
            </w:r>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86" w:right="180" w:firstLine="9"/>
              <w:rPr>
                <w:b/>
                <w:sz w:val="20"/>
              </w:rPr>
            </w:pPr>
            <w:r w:rsidRPr="00A524B5">
              <w:rPr>
                <w:b/>
                <w:sz w:val="20"/>
              </w:rPr>
              <w:t>Наименование темы (раздела) дисциплины</w:t>
            </w:r>
          </w:p>
        </w:tc>
        <w:tc>
          <w:tcPr>
            <w:tcW w:w="5469" w:type="dxa"/>
            <w:gridSpan w:val="5"/>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821" w:firstLine="0"/>
              <w:jc w:val="left"/>
              <w:rPr>
                <w:b/>
                <w:sz w:val="20"/>
              </w:rPr>
            </w:pPr>
            <w:r w:rsidRPr="00A524B5">
              <w:rPr>
                <w:b/>
                <w:sz w:val="20"/>
              </w:rPr>
              <w:t>Трудоемкость (в часах)</w:t>
            </w:r>
          </w:p>
          <w:p w:rsidR="00723826" w:rsidRPr="00A524B5" w:rsidRDefault="002543D0" w:rsidP="00A524B5">
            <w:pPr>
              <w:widowControl w:val="0"/>
              <w:ind w:left="1821" w:hanging="1821"/>
              <w:jc w:val="center"/>
              <w:rPr>
                <w:i/>
                <w:sz w:val="20"/>
              </w:rPr>
            </w:pPr>
            <w:r>
              <w:rPr>
                <w:i/>
                <w:sz w:val="20"/>
              </w:rPr>
              <w:t>Очно-</w:t>
            </w:r>
            <w:r w:rsidR="00C8133F" w:rsidRPr="00A524B5">
              <w:rPr>
                <w:i/>
                <w:sz w:val="20"/>
              </w:rPr>
              <w:t>заочная формы обучения</w:t>
            </w:r>
          </w:p>
        </w:tc>
        <w:tc>
          <w:tcPr>
            <w:tcW w:w="147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48" w:right="136" w:hanging="6"/>
              <w:jc w:val="center"/>
              <w:rPr>
                <w:b/>
                <w:sz w:val="20"/>
              </w:rPr>
            </w:pPr>
            <w:r w:rsidRPr="00A524B5">
              <w:rPr>
                <w:b/>
                <w:sz w:val="20"/>
              </w:rPr>
              <w:t xml:space="preserve">Формы текущего контроля </w:t>
            </w:r>
            <w:proofErr w:type="spellStart"/>
            <w:r w:rsidRPr="00A524B5">
              <w:rPr>
                <w:b/>
                <w:sz w:val="20"/>
              </w:rPr>
              <w:t>успевае</w:t>
            </w:r>
            <w:proofErr w:type="spellEnd"/>
            <w:r w:rsidRPr="00A524B5">
              <w:rPr>
                <w:b/>
                <w:sz w:val="20"/>
              </w:rPr>
              <w:t>-</w:t>
            </w:r>
          </w:p>
          <w:p w:rsidR="00723826" w:rsidRPr="00A524B5" w:rsidRDefault="00C8133F" w:rsidP="00A524B5">
            <w:pPr>
              <w:widowControl w:val="0"/>
              <w:ind w:left="148" w:right="136" w:hanging="6"/>
              <w:jc w:val="center"/>
              <w:rPr>
                <w:b/>
                <w:sz w:val="20"/>
              </w:rPr>
            </w:pPr>
            <w:r w:rsidRPr="00A524B5">
              <w:rPr>
                <w:b/>
                <w:sz w:val="20"/>
              </w:rPr>
              <w:t>мости</w:t>
            </w:r>
          </w:p>
        </w:tc>
      </w:tr>
      <w:tr w:rsidR="00723826" w:rsidTr="00851790">
        <w:trPr>
          <w:trHeight w:val="270"/>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c>
          <w:tcPr>
            <w:tcW w:w="7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723826" w:rsidP="00A524B5">
            <w:pPr>
              <w:widowControl w:val="0"/>
              <w:ind w:firstLine="0"/>
              <w:jc w:val="left"/>
              <w:rPr>
                <w:sz w:val="20"/>
              </w:rPr>
            </w:pPr>
          </w:p>
          <w:p w:rsidR="00723826" w:rsidRPr="00A524B5" w:rsidRDefault="00C8133F" w:rsidP="00A524B5">
            <w:pPr>
              <w:widowControl w:val="0"/>
              <w:ind w:left="104" w:firstLine="0"/>
              <w:jc w:val="left"/>
              <w:rPr>
                <w:b/>
                <w:sz w:val="20"/>
              </w:rPr>
            </w:pPr>
            <w:r w:rsidRPr="00A524B5">
              <w:rPr>
                <w:b/>
                <w:sz w:val="20"/>
              </w:rPr>
              <w:t>Всего</w:t>
            </w:r>
          </w:p>
        </w:tc>
        <w:tc>
          <w:tcPr>
            <w:tcW w:w="354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2543D0" w:rsidP="00A524B5">
            <w:pPr>
              <w:widowControl w:val="0"/>
              <w:ind w:left="1069" w:firstLine="0"/>
              <w:jc w:val="left"/>
              <w:rPr>
                <w:b/>
                <w:sz w:val="20"/>
              </w:rPr>
            </w:pPr>
            <w:r>
              <w:rPr>
                <w:b/>
                <w:sz w:val="20"/>
              </w:rPr>
              <w:t>Контактная работа-</w:t>
            </w:r>
            <w:r w:rsidR="00C8133F" w:rsidRPr="00A524B5">
              <w:rPr>
                <w:b/>
                <w:sz w:val="20"/>
              </w:rPr>
              <w:t>Аудиторная работа</w:t>
            </w:r>
          </w:p>
        </w:tc>
        <w:tc>
          <w:tcPr>
            <w:tcW w:w="121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widowControl w:val="0"/>
              <w:ind w:firstLine="0"/>
              <w:jc w:val="left"/>
              <w:rPr>
                <w:sz w:val="20"/>
              </w:rPr>
            </w:pPr>
          </w:p>
          <w:p w:rsidR="00723826" w:rsidRPr="00A524B5" w:rsidRDefault="00C8133F" w:rsidP="00A524B5">
            <w:pPr>
              <w:widowControl w:val="0"/>
              <w:ind w:left="128" w:right="124" w:firstLine="0"/>
              <w:jc w:val="center"/>
              <w:rPr>
                <w:b/>
                <w:sz w:val="20"/>
              </w:rPr>
            </w:pPr>
            <w:proofErr w:type="spellStart"/>
            <w:r w:rsidRPr="00A524B5">
              <w:rPr>
                <w:sz w:val="20"/>
              </w:rPr>
              <w:t>Самостоя</w:t>
            </w:r>
            <w:proofErr w:type="spellEnd"/>
            <w:r w:rsidR="00A524B5">
              <w:rPr>
                <w:sz w:val="20"/>
              </w:rPr>
              <w:t>-</w:t>
            </w:r>
            <w:r w:rsidRPr="00A524B5">
              <w:rPr>
                <w:sz w:val="20"/>
              </w:rPr>
              <w:t>тельная работа</w:t>
            </w: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723826" w:rsidP="00A524B5">
            <w:pPr>
              <w:rPr>
                <w:sz w:val="20"/>
              </w:rPr>
            </w:pPr>
          </w:p>
        </w:tc>
      </w:tr>
      <w:tr w:rsidR="00A524B5" w:rsidTr="00851790">
        <w:trPr>
          <w:trHeight w:val="1195"/>
        </w:trPr>
        <w:tc>
          <w:tcPr>
            <w:tcW w:w="4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2126"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709"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238" w:right="138" w:hanging="80"/>
              <w:jc w:val="left"/>
              <w:rPr>
                <w:sz w:val="20"/>
              </w:rPr>
            </w:pPr>
            <w:r>
              <w:rPr>
                <w:sz w:val="20"/>
              </w:rPr>
              <w:t>Общая</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82" w:right="122" w:hanging="36"/>
              <w:jc w:val="left"/>
              <w:rPr>
                <w:sz w:val="20"/>
              </w:rPr>
            </w:pPr>
            <w:r w:rsidRPr="00A524B5">
              <w:rPr>
                <w:sz w:val="20"/>
              </w:rPr>
              <w:t>Лекции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8" w:right="141" w:hanging="3"/>
              <w:jc w:val="center"/>
              <w:rPr>
                <w:sz w:val="20"/>
              </w:rPr>
            </w:pPr>
            <w:r w:rsidRPr="00A524B5">
              <w:rPr>
                <w:sz w:val="20"/>
              </w:rPr>
              <w:t>С</w:t>
            </w:r>
            <w:r>
              <w:rPr>
                <w:sz w:val="20"/>
              </w:rPr>
              <w:t>емина</w:t>
            </w:r>
            <w:r w:rsidRPr="00A524B5">
              <w:rPr>
                <w:sz w:val="20"/>
              </w:rPr>
              <w:t>ры, практические</w:t>
            </w:r>
          </w:p>
          <w:p w:rsidR="00A524B5" w:rsidRPr="00A524B5" w:rsidRDefault="00A524B5" w:rsidP="00A524B5">
            <w:pPr>
              <w:widowControl w:val="0"/>
              <w:ind w:left="195" w:right="193" w:firstLine="0"/>
              <w:jc w:val="center"/>
              <w:rPr>
                <w:sz w:val="20"/>
              </w:rPr>
            </w:pPr>
            <w:r w:rsidRPr="00A524B5">
              <w:rPr>
                <w:sz w:val="20"/>
              </w:rPr>
              <w:t>занятия</w:t>
            </w:r>
          </w:p>
          <w:p w:rsidR="00A524B5" w:rsidRPr="00A524B5" w:rsidRDefault="00A524B5" w:rsidP="00A524B5">
            <w:pPr>
              <w:widowControl w:val="0"/>
              <w:ind w:firstLine="0"/>
              <w:jc w:val="left"/>
              <w:rPr>
                <w:sz w:val="20"/>
              </w:rPr>
            </w:pPr>
          </w:p>
          <w:p w:rsidR="00A524B5" w:rsidRPr="00A524B5" w:rsidRDefault="00A524B5" w:rsidP="00A524B5">
            <w:pPr>
              <w:widowControl w:val="0"/>
              <w:ind w:left="131" w:right="124" w:firstLine="0"/>
              <w:jc w:val="center"/>
              <w:rPr>
                <w:sz w:val="20"/>
              </w:rPr>
            </w:pPr>
          </w:p>
        </w:tc>
        <w:tc>
          <w:tcPr>
            <w:tcW w:w="121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c>
          <w:tcPr>
            <w:tcW w:w="1477"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rPr>
                <w:sz w:val="20"/>
              </w:rPr>
            </w:pPr>
          </w:p>
        </w:tc>
      </w:tr>
      <w:tr w:rsidR="00723826" w:rsidTr="00851790">
        <w:trPr>
          <w:trHeight w:val="276"/>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102" w:firstLine="0"/>
              <w:jc w:val="center"/>
              <w:rPr>
                <w:sz w:val="20"/>
              </w:rPr>
            </w:pPr>
            <w:r w:rsidRPr="00A524B5">
              <w:rPr>
                <w:sz w:val="20"/>
              </w:rPr>
              <w:t>Раздел 1. Базовые информационные технологии</w:t>
            </w:r>
          </w:p>
        </w:tc>
      </w:tr>
      <w:tr w:rsidR="00A524B5" w:rsidTr="00851790">
        <w:trPr>
          <w:trHeight w:val="114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Современное состояние и тенденции развития информационных технологий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95" w:right="192"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27" w:right="124" w:firstLine="0"/>
              <w:jc w:val="center"/>
              <w:rPr>
                <w:sz w:val="20"/>
              </w:rPr>
            </w:pPr>
            <w:r w:rsidRPr="00A524B5">
              <w:rPr>
                <w:sz w:val="20"/>
              </w:rPr>
              <w:t>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91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right="96" w:firstLine="0"/>
              <w:jc w:val="left"/>
              <w:rPr>
                <w:sz w:val="20"/>
              </w:rPr>
            </w:pPr>
            <w:r w:rsidRPr="00A524B5">
              <w:rPr>
                <w:sz w:val="20"/>
              </w:rPr>
              <w:t>Информатизация управленческой деятельности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237"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41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3</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Технологии поиска и анализа информации в справочно-правовых системах</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2" w:right="157" w:firstLine="0"/>
              <w:jc w:val="center"/>
              <w:rPr>
                <w:sz w:val="20"/>
              </w:rPr>
            </w:pPr>
            <w:r w:rsidRPr="00A524B5">
              <w:rPr>
                <w:sz w:val="20"/>
              </w:rPr>
              <w:t>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102" w:firstLine="0"/>
              <w:jc w:val="center"/>
              <w:rPr>
                <w:sz w:val="20"/>
              </w:rPr>
            </w:pPr>
            <w:r w:rsidRPr="00A524B5">
              <w:rPr>
                <w:sz w:val="20"/>
              </w:rPr>
              <w:t>Дискуссия, защита практических заданий</w:t>
            </w:r>
          </w:p>
        </w:tc>
      </w:tr>
      <w:tr w:rsidR="00A524B5" w:rsidTr="00851790">
        <w:trPr>
          <w:trHeight w:val="110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firstLine="0"/>
              <w:jc w:val="left"/>
              <w:rPr>
                <w:sz w:val="20"/>
              </w:rPr>
            </w:pPr>
          </w:p>
          <w:p w:rsidR="00A524B5" w:rsidRPr="00A524B5" w:rsidRDefault="00A524B5" w:rsidP="00A524B5">
            <w:pPr>
              <w:widowControl w:val="0"/>
              <w:ind w:left="107" w:firstLine="0"/>
              <w:jc w:val="left"/>
              <w:rPr>
                <w:sz w:val="20"/>
              </w:rPr>
            </w:pPr>
            <w:r w:rsidRPr="00A524B5">
              <w:rPr>
                <w:sz w:val="20"/>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Технологии подготовки текстовых документов и создания наглядных презентаций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0</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BC5BC6">
            <w:pPr>
              <w:widowControl w:val="0"/>
              <w:ind w:firstLine="0"/>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Дискуссия, защита практических заданий</w:t>
            </w:r>
          </w:p>
        </w:tc>
      </w:tr>
      <w:tr w:rsidR="00A524B5" w:rsidTr="00851790">
        <w:trPr>
          <w:trHeight w:val="5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5</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1634"/>
              </w:tabs>
              <w:ind w:left="107" w:right="98" w:firstLine="0"/>
              <w:jc w:val="left"/>
              <w:rPr>
                <w:sz w:val="20"/>
              </w:rPr>
            </w:pPr>
            <w:r w:rsidRPr="00A524B5">
              <w:rPr>
                <w:sz w:val="20"/>
              </w:rPr>
              <w:t xml:space="preserve">Технологии обработки и анализа информации в табличном процессоре MS </w:t>
            </w:r>
            <w:proofErr w:type="spellStart"/>
            <w:r w:rsidRPr="00A524B5">
              <w:rPr>
                <w:sz w:val="20"/>
              </w:rPr>
              <w:t>Excel</w:t>
            </w:r>
            <w:proofErr w:type="spellEnd"/>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left="161" w:right="157" w:firstLine="0"/>
              <w:jc w:val="center"/>
              <w:rPr>
                <w:sz w:val="20"/>
              </w:rPr>
            </w:pPr>
            <w:r w:rsidRPr="00A524B5">
              <w:rPr>
                <w:sz w:val="20"/>
              </w:rPr>
              <w:t>26</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4</w:t>
            </w:r>
          </w:p>
          <w:p w:rsidR="00A524B5" w:rsidRPr="00A524B5" w:rsidRDefault="00A524B5" w:rsidP="00A524B5">
            <w:pPr>
              <w:widowControl w:val="0"/>
              <w:ind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20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tabs>
                <w:tab w:val="left" w:pos="500"/>
              </w:tabs>
              <w:ind w:left="104" w:right="95" w:firstLine="0"/>
              <w:jc w:val="center"/>
              <w:rPr>
                <w:sz w:val="20"/>
              </w:rPr>
            </w:pPr>
            <w:r w:rsidRPr="00A524B5">
              <w:rPr>
                <w:sz w:val="20"/>
              </w:rPr>
              <w:t xml:space="preserve">Дискуссия, защита практических заданий, </w:t>
            </w:r>
          </w:p>
        </w:tc>
      </w:tr>
      <w:tr w:rsidR="00723826" w:rsidTr="00851790">
        <w:trPr>
          <w:trHeight w:val="471"/>
        </w:trPr>
        <w:tc>
          <w:tcPr>
            <w:tcW w:w="9498"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524B5" w:rsidRDefault="00C8133F" w:rsidP="00A524B5">
            <w:pPr>
              <w:widowControl w:val="0"/>
              <w:ind w:left="104" w:right="275" w:firstLine="0"/>
              <w:jc w:val="center"/>
              <w:rPr>
                <w:sz w:val="20"/>
              </w:rPr>
            </w:pPr>
            <w:r w:rsidRPr="00A524B5">
              <w:rPr>
                <w:sz w:val="20"/>
              </w:rPr>
              <w:t>Раздел 2.  Информационные технологии в сфере управления финансово-экономической деятельностью организации</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6</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организацией</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12</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2</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0</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7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7</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Информационные системы управления проектами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2</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57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8</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Моделирование бизнес-процессов</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4</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20"/>
              </w:rPr>
            </w:pPr>
            <w:r w:rsidRPr="00A524B5">
              <w:rPr>
                <w:sz w:val="20"/>
              </w:rPr>
              <w:t>Дискуссия, защита практических заданий</w:t>
            </w:r>
          </w:p>
        </w:tc>
      </w:tr>
      <w:tr w:rsidR="00A524B5" w:rsidTr="00851790">
        <w:trPr>
          <w:trHeight w:val="1258"/>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524B5" w:rsidRPr="00A524B5" w:rsidRDefault="00A524B5" w:rsidP="00A524B5">
            <w:pPr>
              <w:widowControl w:val="0"/>
              <w:ind w:firstLine="0"/>
              <w:jc w:val="center"/>
              <w:rPr>
                <w:sz w:val="20"/>
              </w:rPr>
            </w:pPr>
            <w:r w:rsidRPr="00A524B5">
              <w:rPr>
                <w:sz w:val="20"/>
              </w:rPr>
              <w:t>9</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Интеллектуальные и информационно-аналитические технологии</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20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6</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2</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30" w:right="124" w:firstLine="0"/>
              <w:jc w:val="center"/>
              <w:rPr>
                <w:sz w:val="20"/>
              </w:rPr>
            </w:pPr>
            <w:r w:rsidRPr="00A524B5">
              <w:rPr>
                <w:sz w:val="20"/>
              </w:rPr>
              <w:t>4</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14</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4" w:right="275" w:firstLine="0"/>
              <w:jc w:val="center"/>
              <w:rPr>
                <w:sz w:val="18"/>
                <w:szCs w:val="18"/>
              </w:rPr>
            </w:pPr>
            <w:r w:rsidRPr="00A524B5">
              <w:rPr>
                <w:sz w:val="18"/>
                <w:szCs w:val="18"/>
              </w:rPr>
              <w:t>Дискуссия, защита практических заданий, подготовка к контрольной работе</w:t>
            </w:r>
          </w:p>
        </w:tc>
      </w:tr>
      <w:tr w:rsidR="00A524B5" w:rsidTr="00851790">
        <w:trPr>
          <w:trHeight w:val="64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r w:rsidRPr="00A524B5">
              <w:rPr>
                <w:sz w:val="20"/>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67" w:firstLine="0"/>
              <w:jc w:val="left"/>
              <w:rPr>
                <w:sz w:val="20"/>
              </w:rPr>
            </w:pPr>
            <w:r w:rsidRPr="00A524B5">
              <w:rPr>
                <w:sz w:val="20"/>
              </w:rPr>
              <w:t>144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238" w:right="230" w:firstLine="0"/>
              <w:jc w:val="center"/>
              <w:rPr>
                <w:sz w:val="20"/>
              </w:rPr>
            </w:pPr>
            <w:r w:rsidRPr="00A524B5">
              <w:rPr>
                <w:sz w:val="20"/>
              </w:rPr>
              <w:t>34</w:t>
            </w:r>
          </w:p>
        </w:tc>
        <w:tc>
          <w:tcPr>
            <w:tcW w:w="1053"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44" w:right="139" w:firstLine="0"/>
              <w:jc w:val="center"/>
              <w:rPr>
                <w:sz w:val="20"/>
              </w:rPr>
            </w:pPr>
            <w:r w:rsidRPr="00A524B5">
              <w:rPr>
                <w:sz w:val="20"/>
              </w:rPr>
              <w:t>16</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95" w:right="192" w:firstLine="0"/>
              <w:jc w:val="center"/>
              <w:rPr>
                <w:sz w:val="20"/>
              </w:rPr>
            </w:pPr>
            <w:r w:rsidRPr="00A524B5">
              <w:rPr>
                <w:sz w:val="20"/>
              </w:rPr>
              <w:t>18</w:t>
            </w:r>
          </w:p>
          <w:p w:rsidR="00A524B5" w:rsidRPr="00A524B5" w:rsidRDefault="00A524B5" w:rsidP="00A524B5">
            <w:pPr>
              <w:widowControl w:val="0"/>
              <w:ind w:left="130" w:right="124" w:firstLine="0"/>
              <w:jc w:val="center"/>
              <w:rPr>
                <w:sz w:val="20"/>
              </w:rPr>
            </w:pP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17" w:right="114" w:firstLine="0"/>
              <w:jc w:val="center"/>
              <w:rPr>
                <w:sz w:val="20"/>
              </w:rPr>
            </w:pPr>
            <w:r w:rsidRPr="00A524B5">
              <w:rPr>
                <w:sz w:val="20"/>
              </w:rPr>
              <w:t>110</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7F3A5D">
            <w:pPr>
              <w:pStyle w:val="TableParagraph"/>
              <w:ind w:left="104" w:right="140" w:firstLine="0"/>
              <w:jc w:val="center"/>
              <w:rPr>
                <w:sz w:val="20"/>
              </w:rPr>
            </w:pPr>
            <w:r w:rsidRPr="00A524B5">
              <w:rPr>
                <w:sz w:val="20"/>
              </w:rPr>
              <w:t>Контрольная работа</w:t>
            </w:r>
          </w:p>
        </w:tc>
      </w:tr>
      <w:tr w:rsidR="00A524B5" w:rsidTr="00851790">
        <w:trPr>
          <w:trHeight w:val="28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left="107" w:firstLine="0"/>
              <w:jc w:val="left"/>
              <w:rPr>
                <w:sz w:val="20"/>
              </w:rPr>
            </w:pPr>
            <w:r w:rsidRPr="00A524B5">
              <w:rPr>
                <w:sz w:val="20"/>
              </w:rPr>
              <w:t>Итого в %</w:t>
            </w: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BC5BC6">
            <w:pPr>
              <w:widowControl w:val="0"/>
              <w:ind w:firstLine="0"/>
              <w:jc w:val="center"/>
              <w:rPr>
                <w:sz w:val="20"/>
              </w:rPr>
            </w:pPr>
          </w:p>
        </w:tc>
        <w:tc>
          <w:tcPr>
            <w:tcW w:w="931"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24</w:t>
            </w:r>
          </w:p>
        </w:tc>
        <w:tc>
          <w:tcPr>
            <w:tcW w:w="1053"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firstLine="0"/>
              <w:jc w:val="center"/>
              <w:rPr>
                <w:sz w:val="20"/>
              </w:rPr>
            </w:pPr>
            <w:r>
              <w:rPr>
                <w:sz w:val="20"/>
              </w:rPr>
              <w:t>47</w:t>
            </w:r>
          </w:p>
        </w:tc>
        <w:tc>
          <w:tcPr>
            <w:tcW w:w="1559" w:type="dxa"/>
            <w:tcBorders>
              <w:top w:val="single" w:sz="4" w:space="0" w:color="000000"/>
              <w:left w:val="single" w:sz="6" w:space="0" w:color="000000"/>
              <w:bottom w:val="single" w:sz="6" w:space="0" w:color="000000"/>
              <w:right w:val="single" w:sz="6" w:space="0" w:color="000000"/>
            </w:tcBorders>
            <w:tcMar>
              <w:left w:w="0" w:type="dxa"/>
              <w:right w:w="0" w:type="dxa"/>
            </w:tcMar>
            <w:vAlign w:val="bottom"/>
          </w:tcPr>
          <w:p w:rsidR="00A524B5" w:rsidRPr="00A524B5" w:rsidRDefault="00BC5BC6" w:rsidP="00BC5BC6">
            <w:pPr>
              <w:widowControl w:val="0"/>
              <w:ind w:left="126" w:right="124" w:firstLine="0"/>
              <w:jc w:val="center"/>
              <w:rPr>
                <w:sz w:val="20"/>
              </w:rPr>
            </w:pPr>
            <w:r>
              <w:rPr>
                <w:sz w:val="20"/>
              </w:rPr>
              <w:t>53</w:t>
            </w:r>
          </w:p>
        </w:tc>
        <w:tc>
          <w:tcPr>
            <w:tcW w:w="121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8925B2" w:rsidP="00BC5BC6">
            <w:pPr>
              <w:widowControl w:val="0"/>
              <w:ind w:firstLine="0"/>
              <w:jc w:val="center"/>
              <w:rPr>
                <w:sz w:val="20"/>
              </w:rPr>
            </w:pPr>
            <w:r>
              <w:rPr>
                <w:sz w:val="20"/>
              </w:rPr>
              <w:t>76</w:t>
            </w:r>
          </w:p>
        </w:tc>
        <w:tc>
          <w:tcPr>
            <w:tcW w:w="1477" w:type="dxa"/>
            <w:tcBorders>
              <w:top w:val="single" w:sz="4" w:space="0" w:color="000000"/>
              <w:left w:val="single" w:sz="4" w:space="0" w:color="000000"/>
              <w:bottom w:val="single" w:sz="4" w:space="0" w:color="000000"/>
              <w:right w:val="single" w:sz="4" w:space="0" w:color="000000"/>
            </w:tcBorders>
            <w:tcMar>
              <w:left w:w="0" w:type="dxa"/>
              <w:right w:w="0" w:type="dxa"/>
            </w:tcMar>
          </w:tcPr>
          <w:p w:rsidR="00A524B5" w:rsidRPr="00A524B5" w:rsidRDefault="00A524B5" w:rsidP="00A524B5">
            <w:pPr>
              <w:widowControl w:val="0"/>
              <w:ind w:firstLine="0"/>
              <w:jc w:val="left"/>
              <w:rPr>
                <w:sz w:val="20"/>
              </w:rPr>
            </w:pPr>
          </w:p>
        </w:tc>
      </w:tr>
    </w:tbl>
    <w:p w:rsidR="00A524B5" w:rsidRDefault="00A524B5" w:rsidP="00C970F5">
      <w:bookmarkStart w:id="19" w:name="__RefHeading___7"/>
      <w:bookmarkEnd w:id="19"/>
    </w:p>
    <w:p w:rsidR="00A524B5" w:rsidRDefault="00A524B5" w:rsidP="00C970F5"/>
    <w:p w:rsidR="00723826" w:rsidRDefault="00C8133F">
      <w:pPr>
        <w:widowControl w:val="0"/>
        <w:ind w:left="585" w:hanging="584"/>
        <w:jc w:val="left"/>
        <w:outlineLvl w:val="1"/>
        <w:rPr>
          <w:b/>
        </w:rPr>
      </w:pPr>
      <w:bookmarkStart w:id="20" w:name="_Toc101366480"/>
      <w:r>
        <w:rPr>
          <w:b/>
        </w:rPr>
        <w:lastRenderedPageBreak/>
        <w:t>5.</w:t>
      </w:r>
      <w:r w:rsidR="00A524B5">
        <w:rPr>
          <w:b/>
        </w:rPr>
        <w:t>3</w:t>
      </w:r>
      <w:r w:rsidR="004A5450">
        <w:rPr>
          <w:b/>
        </w:rPr>
        <w:t xml:space="preserve">. </w:t>
      </w:r>
      <w:r w:rsidR="004A5450" w:rsidRPr="001E5317">
        <w:rPr>
          <w:b/>
          <w:bCs/>
          <w:szCs w:val="28"/>
        </w:rPr>
        <w:t>Содержание практических и семинарских</w:t>
      </w:r>
      <w:r w:rsidR="004A5450" w:rsidRPr="0058756A">
        <w:rPr>
          <w:b/>
          <w:bCs/>
          <w:szCs w:val="28"/>
        </w:rPr>
        <w:t xml:space="preserve"> занятий</w:t>
      </w:r>
      <w:r w:rsidR="004A5450">
        <w:rPr>
          <w:b/>
        </w:rPr>
        <w:t xml:space="preserve"> </w:t>
      </w:r>
      <w:bookmarkEnd w:id="20"/>
    </w:p>
    <w:p w:rsidR="00723826" w:rsidRDefault="00C8133F" w:rsidP="00851790">
      <w:pPr>
        <w:widowControl w:val="0"/>
        <w:tabs>
          <w:tab w:val="left" w:pos="9072"/>
        </w:tabs>
        <w:ind w:right="227" w:firstLine="0"/>
        <w:jc w:val="right"/>
      </w:pPr>
      <w:r>
        <w:t>Таблица 4</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11"/>
        <w:gridCol w:w="5670"/>
        <w:gridCol w:w="1984"/>
      </w:tblGrid>
      <w:tr w:rsidR="00723826" w:rsidTr="00404981">
        <w:trPr>
          <w:trHeight w:val="9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6" w:right="146" w:hanging="16"/>
              <w:jc w:val="center"/>
              <w:rPr>
                <w:sz w:val="24"/>
              </w:rPr>
            </w:pPr>
            <w:r>
              <w:rPr>
                <w:sz w:val="24"/>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right="216" w:firstLine="0"/>
              <w:jc w:val="center"/>
              <w:rPr>
                <w:sz w:val="24"/>
              </w:rPr>
            </w:pPr>
            <w:r>
              <w:rPr>
                <w:sz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723826" w:rsidRDefault="00C8133F">
            <w:pPr>
              <w:widowControl w:val="0"/>
              <w:ind w:left="114" w:right="-15" w:firstLine="0"/>
              <w:jc w:val="center"/>
              <w:rPr>
                <w:sz w:val="24"/>
              </w:rPr>
            </w:pPr>
            <w:r>
              <w:rPr>
                <w:sz w:val="24"/>
              </w:rPr>
              <w:t>Формы проведения занятий</w:t>
            </w:r>
          </w:p>
        </w:tc>
      </w:tr>
      <w:tr w:rsidR="00723826" w:rsidTr="00404981">
        <w:trPr>
          <w:trHeight w:val="2895"/>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40" w:line="252" w:lineRule="auto"/>
              <w:ind w:right="136" w:firstLine="0"/>
              <w:jc w:val="left"/>
              <w:rPr>
                <w:sz w:val="24"/>
              </w:rPr>
            </w:pPr>
            <w:r>
              <w:rPr>
                <w:sz w:val="24"/>
              </w:rPr>
              <w:t xml:space="preserve">Тема 3. Технологии поиска и анализа информации в справочно-правовых системах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 СПС </w:t>
            </w:r>
            <w:proofErr w:type="spellStart"/>
            <w:r w:rsidRPr="00261140">
              <w:rPr>
                <w:sz w:val="24"/>
              </w:rPr>
              <w:t>КонсультантПлюс</w:t>
            </w:r>
            <w:proofErr w:type="spellEnd"/>
            <w:r w:rsidRPr="00261140">
              <w:rPr>
                <w:sz w:val="24"/>
              </w:rPr>
              <w:t xml:space="preserve">.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Быстрый поиск и карточка поиска.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Путеводители, словарь терминов, правовые навигаторы, обзоры, умные ссылки.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Оптимальная стратегия поиска информации в зависимости от ситуации.</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Обзор изменений документа.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Сравнение редакций документов. </w:t>
            </w:r>
          </w:p>
          <w:p w:rsidR="00723826" w:rsidRPr="00261140" w:rsidRDefault="00C8133F">
            <w:pPr>
              <w:widowControl w:val="0"/>
              <w:numPr>
                <w:ilvl w:val="0"/>
                <w:numId w:val="4"/>
              </w:numPr>
              <w:tabs>
                <w:tab w:val="left" w:pos="452"/>
              </w:tabs>
              <w:spacing w:line="252" w:lineRule="exact"/>
              <w:ind w:right="28"/>
              <w:jc w:val="left"/>
              <w:rPr>
                <w:sz w:val="24"/>
              </w:rPr>
            </w:pPr>
            <w:r w:rsidRPr="00261140">
              <w:rPr>
                <w:sz w:val="24"/>
              </w:rPr>
              <w:t xml:space="preserve">Создание собственного рабочего пространство (закладки, папки), ставить документы на контроль. </w:t>
            </w:r>
          </w:p>
          <w:p w:rsidR="00723826" w:rsidRPr="00261140" w:rsidRDefault="00C8133F" w:rsidP="009B140C">
            <w:pPr>
              <w:widowControl w:val="0"/>
              <w:numPr>
                <w:ilvl w:val="0"/>
                <w:numId w:val="4"/>
              </w:numPr>
              <w:tabs>
                <w:tab w:val="left" w:pos="452"/>
              </w:tabs>
              <w:spacing w:line="252" w:lineRule="exact"/>
              <w:ind w:right="28"/>
              <w:jc w:val="left"/>
              <w:rPr>
                <w:sz w:val="24"/>
              </w:rPr>
            </w:pPr>
            <w:r w:rsidRPr="00261140">
              <w:rPr>
                <w:sz w:val="24"/>
              </w:rPr>
              <w:t>Работа с формами документов</w:t>
            </w:r>
            <w:r w:rsidRPr="00261140">
              <w:t>.</w:t>
            </w:r>
            <w:r w:rsidRPr="00261140">
              <w:rPr>
                <w:sz w:val="24"/>
              </w:rPr>
              <w:t xml:space="preserve"> </w:t>
            </w:r>
          </w:p>
          <w:p w:rsidR="00CF550C" w:rsidRPr="00261140" w:rsidRDefault="00CF550C" w:rsidP="00CF550C">
            <w:pPr>
              <w:spacing w:before="240"/>
              <w:ind w:firstLine="0"/>
              <w:rPr>
                <w:sz w:val="24"/>
                <w:szCs w:val="24"/>
              </w:rPr>
            </w:pPr>
            <w:r w:rsidRPr="00261140">
              <w:rPr>
                <w:sz w:val="24"/>
                <w:szCs w:val="24"/>
              </w:rPr>
              <w:t>Основная литература: 1, 2</w:t>
            </w:r>
          </w:p>
          <w:p w:rsidR="00CF550C" w:rsidRPr="00261140" w:rsidRDefault="00261140" w:rsidP="00CF550C">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00CF550C" w:rsidRPr="00261140">
              <w:rPr>
                <w:sz w:val="24"/>
                <w:szCs w:val="24"/>
              </w:rPr>
              <w:t xml:space="preserve">: </w:t>
            </w:r>
            <w:r>
              <w:rPr>
                <w:sz w:val="24"/>
                <w:szCs w:val="24"/>
              </w:rPr>
              <w:t>п.11.2: 1</w:t>
            </w:r>
            <w:r w:rsidR="004F1232" w:rsidRPr="00261140">
              <w:rPr>
                <w:sz w:val="24"/>
                <w:szCs w:val="24"/>
              </w:rPr>
              <w:t xml:space="preserve"> </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p w:rsidR="00723826" w:rsidRDefault="00723826">
            <w:pPr>
              <w:widowControl w:val="0"/>
              <w:spacing w:before="203"/>
              <w:ind w:left="108" w:firstLine="0"/>
              <w:jc w:val="left"/>
              <w:rPr>
                <w:sz w:val="24"/>
              </w:rPr>
            </w:pPr>
          </w:p>
        </w:tc>
      </w:tr>
      <w:tr w:rsidR="00723826" w:rsidTr="00404981">
        <w:trPr>
          <w:trHeight w:val="289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СПС Гарант.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работать с версиями документов с помощью «машины времени», выполнять сравнение редакций, искать взаимосвязанные документы, работать с текстом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Экспорт документов в </w:t>
            </w:r>
            <w:proofErr w:type="spellStart"/>
            <w:r>
              <w:rPr>
                <w:sz w:val="24"/>
              </w:rPr>
              <w:t>Word</w:t>
            </w:r>
            <w:proofErr w:type="spellEnd"/>
            <w:r>
              <w:rPr>
                <w:sz w:val="24"/>
              </w:rPr>
              <w:t xml:space="preserve">.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Как устанавливать закладки на документы, ставить документы на контроль, вставлять собственные комментарии в текст документа. </w:t>
            </w:r>
          </w:p>
          <w:p w:rsidR="00723826" w:rsidRDefault="00C8133F">
            <w:pPr>
              <w:pStyle w:val="a8"/>
              <w:widowControl w:val="0"/>
              <w:numPr>
                <w:ilvl w:val="0"/>
                <w:numId w:val="5"/>
              </w:numPr>
              <w:tabs>
                <w:tab w:val="left" w:pos="452"/>
              </w:tabs>
              <w:spacing w:line="252" w:lineRule="exact"/>
              <w:ind w:left="467" w:right="28" w:hanging="425"/>
              <w:jc w:val="left"/>
              <w:rPr>
                <w:sz w:val="24"/>
              </w:rPr>
            </w:pPr>
            <w:r>
              <w:rPr>
                <w:sz w:val="24"/>
              </w:rPr>
              <w:t xml:space="preserve">Работа с формами документов </w:t>
            </w:r>
            <w:r w:rsidR="002E2D3C">
              <w:rPr>
                <w:sz w:val="24"/>
              </w:rPr>
              <w:t>текстовых и табличных процессорах.</w:t>
            </w:r>
          </w:p>
          <w:p w:rsidR="00004CE6" w:rsidRPr="00261140" w:rsidRDefault="00004CE6" w:rsidP="00004CE6">
            <w:pPr>
              <w:spacing w:before="240"/>
              <w:ind w:firstLine="0"/>
              <w:rPr>
                <w:sz w:val="24"/>
                <w:szCs w:val="24"/>
              </w:rPr>
            </w:pPr>
            <w:r w:rsidRPr="00261140">
              <w:rPr>
                <w:sz w:val="24"/>
                <w:szCs w:val="24"/>
              </w:rPr>
              <w:t>Основная литература: 1, 2</w:t>
            </w:r>
          </w:p>
          <w:p w:rsidR="00004CE6" w:rsidRPr="00004CE6" w:rsidRDefault="00004CE6" w:rsidP="00004CE6">
            <w:pPr>
              <w:widowControl w:val="0"/>
              <w:tabs>
                <w:tab w:val="left" w:pos="452"/>
              </w:tabs>
              <w:spacing w:line="252" w:lineRule="exact"/>
              <w:ind w:right="28" w:firstLine="0"/>
              <w:jc w:val="left"/>
              <w:rPr>
                <w:sz w:val="24"/>
              </w:rPr>
            </w:pPr>
            <w:r>
              <w:rPr>
                <w:sz w:val="24"/>
                <w:szCs w:val="24"/>
              </w:rPr>
              <w:t>Информационные источники сети интернет</w:t>
            </w:r>
            <w:r w:rsidRPr="00261140">
              <w:rPr>
                <w:sz w:val="24"/>
                <w:szCs w:val="24"/>
              </w:rPr>
              <w:t xml:space="preserve">: </w:t>
            </w:r>
            <w:r>
              <w:rPr>
                <w:sz w:val="24"/>
                <w:szCs w:val="24"/>
              </w:rPr>
              <w:t>п.11.2: 2</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148" w:firstLine="0"/>
              <w:jc w:val="left"/>
              <w:rPr>
                <w:sz w:val="24"/>
              </w:rPr>
            </w:pPr>
            <w:r>
              <w:rPr>
                <w:sz w:val="24"/>
              </w:rPr>
              <w:t xml:space="preserve">Тема 4. </w:t>
            </w:r>
          </w:p>
          <w:p w:rsidR="00723826" w:rsidRDefault="00C8133F">
            <w:pPr>
              <w:widowControl w:val="0"/>
              <w:spacing w:line="252" w:lineRule="auto"/>
              <w:ind w:left="107" w:right="148" w:firstLine="0"/>
              <w:jc w:val="left"/>
              <w:rPr>
                <w:sz w:val="24"/>
              </w:rPr>
            </w:pPr>
            <w:r>
              <w:rPr>
                <w:sz w:val="24"/>
              </w:rPr>
              <w:t xml:space="preserve">Технологии подготовки текстовых документов и создания наглядных презентаций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6"/>
              </w:numPr>
              <w:tabs>
                <w:tab w:val="left" w:pos="452"/>
              </w:tabs>
              <w:spacing w:line="254" w:lineRule="exact"/>
              <w:ind w:right="178"/>
              <w:jc w:val="left"/>
              <w:rPr>
                <w:sz w:val="24"/>
              </w:rPr>
            </w:pPr>
            <w:r>
              <w:rPr>
                <w:sz w:val="24"/>
              </w:rPr>
              <w:t xml:space="preserve">Назначение и функции текстовых процессоров </w:t>
            </w:r>
          </w:p>
          <w:p w:rsidR="00723826" w:rsidRDefault="00C8133F">
            <w:pPr>
              <w:widowControl w:val="0"/>
              <w:numPr>
                <w:ilvl w:val="0"/>
                <w:numId w:val="6"/>
              </w:numPr>
              <w:tabs>
                <w:tab w:val="left" w:pos="452"/>
              </w:tabs>
              <w:spacing w:line="254" w:lineRule="exact"/>
              <w:ind w:right="178"/>
              <w:jc w:val="left"/>
              <w:rPr>
                <w:sz w:val="24"/>
              </w:rPr>
            </w:pPr>
            <w:r>
              <w:rPr>
                <w:sz w:val="24"/>
              </w:rPr>
              <w:t xml:space="preserve">Правила оформления документов по ГОСТ </w:t>
            </w:r>
          </w:p>
          <w:p w:rsidR="00723826" w:rsidRDefault="00C8133F">
            <w:pPr>
              <w:widowControl w:val="0"/>
              <w:numPr>
                <w:ilvl w:val="0"/>
                <w:numId w:val="6"/>
              </w:numPr>
              <w:tabs>
                <w:tab w:val="left" w:pos="452"/>
              </w:tabs>
              <w:spacing w:line="254" w:lineRule="exact"/>
              <w:ind w:right="178"/>
              <w:jc w:val="left"/>
              <w:rPr>
                <w:sz w:val="24"/>
              </w:rPr>
            </w:pPr>
            <w:r>
              <w:rPr>
                <w:sz w:val="24"/>
              </w:rPr>
              <w:t xml:space="preserve">Настройка параметров </w:t>
            </w:r>
            <w:proofErr w:type="spellStart"/>
            <w:r w:rsidR="002E2D3C">
              <w:rPr>
                <w:sz w:val="24"/>
              </w:rPr>
              <w:t>тексовых</w:t>
            </w:r>
            <w:proofErr w:type="spellEnd"/>
            <w:r w:rsidR="002E2D3C">
              <w:rPr>
                <w:sz w:val="24"/>
              </w:rPr>
              <w:t xml:space="preserve"> процессоров</w:t>
            </w:r>
            <w:r>
              <w:rPr>
                <w:sz w:val="24"/>
              </w:rPr>
              <w:t xml:space="preserve">. </w:t>
            </w:r>
          </w:p>
          <w:p w:rsidR="00723826" w:rsidRDefault="00C8133F">
            <w:pPr>
              <w:widowControl w:val="0"/>
              <w:numPr>
                <w:ilvl w:val="0"/>
                <w:numId w:val="6"/>
              </w:numPr>
              <w:tabs>
                <w:tab w:val="left" w:pos="452"/>
              </w:tabs>
              <w:spacing w:line="254" w:lineRule="exact"/>
              <w:ind w:right="178"/>
              <w:jc w:val="left"/>
              <w:rPr>
                <w:sz w:val="24"/>
              </w:rPr>
            </w:pPr>
            <w:r>
              <w:rPr>
                <w:sz w:val="24"/>
              </w:rPr>
              <w:t xml:space="preserve">Основные приемы форматирования текста. </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стилей. Создание стилей и шаблонов.</w:t>
            </w:r>
          </w:p>
          <w:p w:rsidR="00723826" w:rsidRDefault="00C8133F">
            <w:pPr>
              <w:widowControl w:val="0"/>
              <w:numPr>
                <w:ilvl w:val="0"/>
                <w:numId w:val="6"/>
              </w:numPr>
              <w:tabs>
                <w:tab w:val="left" w:pos="452"/>
              </w:tabs>
              <w:spacing w:line="254" w:lineRule="exact"/>
              <w:ind w:right="178"/>
              <w:jc w:val="left"/>
              <w:rPr>
                <w:sz w:val="24"/>
              </w:rPr>
            </w:pPr>
            <w:r>
              <w:rPr>
                <w:sz w:val="24"/>
              </w:rPr>
              <w:t>Использование встроенных списков и колонок.</w:t>
            </w:r>
          </w:p>
          <w:p w:rsidR="00004CE6" w:rsidRDefault="00004CE6" w:rsidP="00004CE6">
            <w:pPr>
              <w:widowControl w:val="0"/>
              <w:tabs>
                <w:tab w:val="left" w:pos="452"/>
              </w:tabs>
              <w:spacing w:line="254" w:lineRule="exact"/>
              <w:ind w:left="451" w:right="178" w:firstLine="0"/>
              <w:jc w:val="left"/>
              <w:rPr>
                <w:sz w:val="24"/>
              </w:rPr>
            </w:pPr>
          </w:p>
          <w:p w:rsidR="00004CE6" w:rsidRDefault="00004CE6" w:rsidP="00004CE6">
            <w:pPr>
              <w:widowControl w:val="0"/>
              <w:tabs>
                <w:tab w:val="left" w:pos="452"/>
              </w:tabs>
              <w:spacing w:line="254" w:lineRule="exact"/>
              <w:ind w:right="178" w:firstLine="0"/>
              <w:jc w:val="left"/>
              <w:rPr>
                <w:sz w:val="24"/>
              </w:rPr>
            </w:pPr>
            <w:r w:rsidRPr="00004CE6">
              <w:rPr>
                <w:sz w:val="24"/>
              </w:rPr>
              <w:t>Основная литература: 1, 2</w:t>
            </w:r>
          </w:p>
          <w:p w:rsidR="00004CE6" w:rsidRPr="00004CE6" w:rsidRDefault="00004CE6" w:rsidP="00004CE6">
            <w:pPr>
              <w:widowControl w:val="0"/>
              <w:tabs>
                <w:tab w:val="left" w:pos="452"/>
              </w:tabs>
              <w:spacing w:line="254" w:lineRule="exact"/>
              <w:ind w:right="178" w:firstLine="0"/>
              <w:jc w:val="left"/>
              <w:rPr>
                <w:sz w:val="24"/>
              </w:rPr>
            </w:pPr>
            <w:r>
              <w:rPr>
                <w:sz w:val="24"/>
              </w:rPr>
              <w:t>Дополнительная литература: 3</w:t>
            </w:r>
          </w:p>
          <w:p w:rsidR="00563594" w:rsidRDefault="00004CE6"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004CE6" w:rsidRDefault="00004CE6"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51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основного документа.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Создание источника данных.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 Слияние основного документа с источником данных.</w:t>
            </w:r>
          </w:p>
          <w:p w:rsidR="00933574" w:rsidRDefault="00933574" w:rsidP="009B140C">
            <w:pPr>
              <w:pStyle w:val="a8"/>
              <w:widowControl w:val="0"/>
              <w:numPr>
                <w:ilvl w:val="0"/>
                <w:numId w:val="7"/>
              </w:numPr>
              <w:spacing w:line="254" w:lineRule="exact"/>
              <w:ind w:left="467" w:right="178" w:hanging="410"/>
              <w:jc w:val="left"/>
              <w:rPr>
                <w:sz w:val="24"/>
              </w:rPr>
            </w:pPr>
            <w:r>
              <w:rPr>
                <w:sz w:val="24"/>
              </w:rPr>
              <w:t xml:space="preserve">Совместная работа над документом. </w:t>
            </w:r>
          </w:p>
          <w:p w:rsidR="00723826" w:rsidRDefault="00C8133F" w:rsidP="009B140C">
            <w:pPr>
              <w:pStyle w:val="a8"/>
              <w:widowControl w:val="0"/>
              <w:numPr>
                <w:ilvl w:val="0"/>
                <w:numId w:val="7"/>
              </w:numPr>
              <w:spacing w:line="254" w:lineRule="exact"/>
              <w:ind w:left="467" w:right="178" w:hanging="410"/>
              <w:jc w:val="left"/>
              <w:rPr>
                <w:sz w:val="24"/>
              </w:rPr>
            </w:pPr>
            <w:r>
              <w:rPr>
                <w:sz w:val="24"/>
              </w:rPr>
              <w:t xml:space="preserve">Защита документа. </w:t>
            </w:r>
          </w:p>
          <w:p w:rsidR="00563594" w:rsidRDefault="00563594" w:rsidP="00563594">
            <w:pPr>
              <w:widowControl w:val="0"/>
              <w:tabs>
                <w:tab w:val="left" w:pos="452"/>
              </w:tabs>
              <w:spacing w:line="254" w:lineRule="exact"/>
              <w:ind w:right="178" w:firstLine="0"/>
              <w:jc w:val="left"/>
              <w:rPr>
                <w:sz w:val="24"/>
              </w:rPr>
            </w:pPr>
            <w:r w:rsidRPr="00004CE6">
              <w:rPr>
                <w:sz w:val="24"/>
              </w:rPr>
              <w:lastRenderedPageBreak/>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52"/>
              </w:tabs>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Основные приемы работа с графическими объектами.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Вставка названий для графических объектов. </w:t>
            </w:r>
          </w:p>
          <w:p w:rsidR="00723826" w:rsidRDefault="00C8133F" w:rsidP="009B140C">
            <w:pPr>
              <w:pStyle w:val="a8"/>
              <w:widowControl w:val="0"/>
              <w:numPr>
                <w:ilvl w:val="0"/>
                <w:numId w:val="8"/>
              </w:numPr>
              <w:spacing w:line="254" w:lineRule="exact"/>
              <w:ind w:left="467" w:right="178" w:hanging="410"/>
              <w:jc w:val="left"/>
              <w:rPr>
                <w:sz w:val="24"/>
              </w:rPr>
            </w:pPr>
            <w:r>
              <w:rPr>
                <w:sz w:val="24"/>
              </w:rPr>
              <w:t xml:space="preserve">Создание перекрестных ссылок. </w:t>
            </w:r>
          </w:p>
          <w:p w:rsidR="00723826" w:rsidRDefault="00C8133F" w:rsidP="009B140C">
            <w:pPr>
              <w:pStyle w:val="a8"/>
              <w:widowControl w:val="0"/>
              <w:numPr>
                <w:ilvl w:val="0"/>
                <w:numId w:val="7"/>
              </w:numPr>
              <w:spacing w:line="254" w:lineRule="exact"/>
              <w:ind w:left="467" w:right="178" w:hanging="410"/>
              <w:jc w:val="left"/>
              <w:rPr>
                <w:sz w:val="24"/>
              </w:rPr>
            </w:pPr>
            <w:r>
              <w:rPr>
                <w:sz w:val="24"/>
              </w:rPr>
              <w:t>Создание автоматического оглавления и работа в режиме структуры.</w:t>
            </w:r>
          </w:p>
          <w:p w:rsidR="00563594" w:rsidRDefault="00563594" w:rsidP="00563594">
            <w:pPr>
              <w:pStyle w:val="a8"/>
              <w:widowControl w:val="0"/>
              <w:spacing w:line="254" w:lineRule="exact"/>
              <w:ind w:left="467"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5"/>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Настройка параметров </w:t>
            </w:r>
            <w:proofErr w:type="spellStart"/>
            <w:r>
              <w:rPr>
                <w:sz w:val="24"/>
              </w:rPr>
              <w:t>МойОфис</w:t>
            </w:r>
            <w:proofErr w:type="spellEnd"/>
            <w:r>
              <w:rPr>
                <w:sz w:val="24"/>
              </w:rPr>
              <w:t xml:space="preserve"> Текст. </w:t>
            </w:r>
          </w:p>
          <w:p w:rsidR="00723826" w:rsidRDefault="00C8133F" w:rsidP="009B140C">
            <w:pPr>
              <w:pStyle w:val="a8"/>
              <w:widowControl w:val="0"/>
              <w:numPr>
                <w:ilvl w:val="0"/>
                <w:numId w:val="9"/>
              </w:numPr>
              <w:spacing w:line="254" w:lineRule="exact"/>
              <w:ind w:left="467" w:right="178" w:hanging="410"/>
              <w:jc w:val="left"/>
              <w:rPr>
                <w:sz w:val="24"/>
              </w:rPr>
            </w:pPr>
            <w:r>
              <w:rPr>
                <w:sz w:val="24"/>
              </w:rPr>
              <w:t>Создание и форматирование документов.</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Работа с таблицами. </w:t>
            </w:r>
          </w:p>
          <w:p w:rsidR="00723826" w:rsidRDefault="00C8133F" w:rsidP="009B140C">
            <w:pPr>
              <w:pStyle w:val="a8"/>
              <w:widowControl w:val="0"/>
              <w:numPr>
                <w:ilvl w:val="0"/>
                <w:numId w:val="9"/>
              </w:numPr>
              <w:spacing w:line="254" w:lineRule="exact"/>
              <w:ind w:left="467" w:right="178" w:hanging="410"/>
              <w:jc w:val="left"/>
              <w:rPr>
                <w:sz w:val="24"/>
              </w:rPr>
            </w:pPr>
            <w:r>
              <w:rPr>
                <w:sz w:val="24"/>
              </w:rPr>
              <w:t xml:space="preserve">Создание стилей и шаблонов в процессоре </w:t>
            </w:r>
            <w:proofErr w:type="spellStart"/>
            <w:r>
              <w:rPr>
                <w:sz w:val="24"/>
              </w:rPr>
              <w:t>МойОфис</w:t>
            </w:r>
            <w:proofErr w:type="spellEnd"/>
            <w:r>
              <w:rPr>
                <w:sz w:val="24"/>
              </w:rPr>
              <w:t> Текст</w:t>
            </w: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760"/>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Правила создания презентаций.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Использование макетов для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Интерактивная структура презентации.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 Встроенные темы для оформления слайдов, режимы просмотра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Переходы между слайдами, управление временем показа слайдов.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Нумерация слайдов и использование колонтитулов. </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Вставка рисунков, таблиц, диаграмм, объектов </w:t>
            </w:r>
            <w:proofErr w:type="spellStart"/>
            <w:r>
              <w:rPr>
                <w:sz w:val="24"/>
              </w:rPr>
              <w:t>SmartArt</w:t>
            </w:r>
            <w:proofErr w:type="spellEnd"/>
            <w:r>
              <w:rPr>
                <w:sz w:val="24"/>
              </w:rPr>
              <w:t xml:space="preserve">. </w:t>
            </w:r>
          </w:p>
          <w:p w:rsidR="00723826" w:rsidRDefault="00C8133F" w:rsidP="009B140C">
            <w:pPr>
              <w:pStyle w:val="a8"/>
              <w:widowControl w:val="0"/>
              <w:numPr>
                <w:ilvl w:val="0"/>
                <w:numId w:val="10"/>
              </w:numPr>
              <w:spacing w:line="254" w:lineRule="exact"/>
              <w:ind w:left="467" w:right="178" w:hanging="410"/>
              <w:jc w:val="left"/>
              <w:rPr>
                <w:sz w:val="24"/>
              </w:rPr>
            </w:pPr>
            <w:r>
              <w:rPr>
                <w:sz w:val="24"/>
              </w:rPr>
              <w:t>Настройка анимационных эффектов.</w:t>
            </w:r>
          </w:p>
          <w:p w:rsidR="00723826" w:rsidRDefault="00C8133F" w:rsidP="009B140C">
            <w:pPr>
              <w:pStyle w:val="a8"/>
              <w:widowControl w:val="0"/>
              <w:numPr>
                <w:ilvl w:val="0"/>
                <w:numId w:val="10"/>
              </w:numPr>
              <w:spacing w:line="254" w:lineRule="exact"/>
              <w:ind w:left="467" w:right="178" w:hanging="410"/>
              <w:jc w:val="left"/>
              <w:rPr>
                <w:sz w:val="24"/>
              </w:rPr>
            </w:pPr>
            <w:r>
              <w:rPr>
                <w:sz w:val="24"/>
              </w:rPr>
              <w:t xml:space="preserve">Работа с презентацией в режиме докладчика. </w:t>
            </w:r>
          </w:p>
          <w:p w:rsidR="00563594" w:rsidRDefault="00563594" w:rsidP="00563594">
            <w:pPr>
              <w:widowControl w:val="0"/>
              <w:spacing w:line="254" w:lineRule="exact"/>
              <w:ind w:right="178"/>
              <w:jc w:val="left"/>
              <w:rPr>
                <w:sz w:val="24"/>
              </w:rPr>
            </w:pPr>
          </w:p>
          <w:p w:rsidR="00563594" w:rsidRDefault="00563594" w:rsidP="00563594">
            <w:pPr>
              <w:widowControl w:val="0"/>
              <w:spacing w:line="254" w:lineRule="exact"/>
              <w:ind w:right="178"/>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line="254" w:lineRule="exact"/>
              <w:ind w:right="178"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160" w:line="252" w:lineRule="auto"/>
              <w:ind w:left="107" w:right="654" w:firstLine="0"/>
              <w:jc w:val="left"/>
              <w:rPr>
                <w:sz w:val="24"/>
              </w:rPr>
            </w:pPr>
            <w:r>
              <w:rPr>
                <w:sz w:val="24"/>
              </w:rPr>
              <w:t xml:space="preserve">Тема 5. </w:t>
            </w:r>
          </w:p>
          <w:p w:rsidR="00723826" w:rsidRDefault="00C8133F">
            <w:pPr>
              <w:widowControl w:val="0"/>
              <w:spacing w:before="160" w:line="252" w:lineRule="auto"/>
              <w:ind w:left="107" w:firstLine="0"/>
              <w:jc w:val="left"/>
              <w:rPr>
                <w:sz w:val="24"/>
              </w:rPr>
            </w:pPr>
            <w:r>
              <w:rPr>
                <w:sz w:val="24"/>
              </w:rPr>
              <w:t xml:space="preserve">Технологии обработки и анализа информации в табличном процессоре MS </w:t>
            </w:r>
            <w:proofErr w:type="spellStart"/>
            <w:r>
              <w:rPr>
                <w:sz w:val="24"/>
              </w:rPr>
              <w:t>Excel</w:t>
            </w:r>
            <w:proofErr w:type="spellEnd"/>
            <w:r>
              <w:rPr>
                <w:sz w:val="24"/>
              </w:rPr>
              <w:t xml:space="preserve"> и </w:t>
            </w:r>
            <w:proofErr w:type="spellStart"/>
            <w:r>
              <w:rPr>
                <w:sz w:val="24"/>
              </w:rPr>
              <w:t>МойОфис</w:t>
            </w:r>
            <w:proofErr w:type="spellEnd"/>
            <w:r>
              <w:rPr>
                <w:sz w:val="24"/>
              </w:rPr>
              <w:t xml:space="preserve"> Таблица</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Настройка параметров </w:t>
            </w:r>
            <w:r w:rsidR="002E2D3C">
              <w:rPr>
                <w:sz w:val="24"/>
              </w:rPr>
              <w:t>табличных процессоров</w:t>
            </w:r>
            <w:r>
              <w:rPr>
                <w:sz w:val="24"/>
              </w:rPr>
              <w:t xml:space="preserve">.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Вычисления в таблицах с использованием выражений, встроенных функций и различных способов адресации данных.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Синтаксис основных функций, применяемых для простейших вычислений: СУММ, СЧЁТ, СРЗНАЧ, МАКС, МИН</w:t>
            </w:r>
            <w:r w:rsidR="009B4CE6">
              <w:rPr>
                <w:sz w:val="24"/>
              </w:rPr>
              <w:t xml:space="preserve">, </w:t>
            </w:r>
            <w:r>
              <w:rPr>
                <w:sz w:val="24"/>
              </w:rPr>
              <w:t xml:space="preserve">и т.п.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Логические функции ЕСЛИ, И, ИЛИ, НЕ и условные вычисления. </w:t>
            </w:r>
          </w:p>
          <w:p w:rsidR="00723826" w:rsidRDefault="00C8133F" w:rsidP="009B140C">
            <w:pPr>
              <w:pStyle w:val="a8"/>
              <w:widowControl w:val="0"/>
              <w:numPr>
                <w:ilvl w:val="0"/>
                <w:numId w:val="11"/>
              </w:numPr>
              <w:spacing w:before="2" w:line="252" w:lineRule="exact"/>
              <w:ind w:left="467" w:hanging="410"/>
              <w:jc w:val="left"/>
              <w:rPr>
                <w:sz w:val="24"/>
              </w:rPr>
            </w:pPr>
            <w:r>
              <w:rPr>
                <w:sz w:val="24"/>
              </w:rPr>
              <w:t xml:space="preserve">Написание макросов в табличном редакторе. </w:t>
            </w:r>
          </w:p>
          <w:p w:rsidR="00723826" w:rsidRDefault="00C8133F" w:rsidP="009B140C">
            <w:pPr>
              <w:pStyle w:val="a8"/>
              <w:widowControl w:val="0"/>
              <w:numPr>
                <w:ilvl w:val="0"/>
                <w:numId w:val="11"/>
              </w:numPr>
              <w:spacing w:before="2" w:line="252" w:lineRule="exact"/>
              <w:ind w:left="467" w:hanging="410"/>
              <w:jc w:val="left"/>
              <w:rPr>
                <w:sz w:val="24"/>
              </w:rPr>
            </w:pPr>
            <w:r>
              <w:rPr>
                <w:sz w:val="24"/>
              </w:rPr>
              <w:t>Средства защиты табличных документов.</w:t>
            </w:r>
          </w:p>
          <w:p w:rsidR="00563594" w:rsidRDefault="00563594" w:rsidP="00563594">
            <w:pPr>
              <w:widowControl w:val="0"/>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lastRenderedPageBreak/>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Обсуждение, выполнение и защита практических заданий</w:t>
            </w:r>
          </w:p>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Диаграммы: типы, построение, объекты и их свойства, изменение свойств.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Линия тренда при решении задач прогнозирования.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 xml:space="preserve">Функции РОСТ и ТЕНДЕНЦИЯ. </w:t>
            </w:r>
          </w:p>
          <w:p w:rsidR="00723826" w:rsidRDefault="00C8133F">
            <w:pPr>
              <w:pStyle w:val="a8"/>
              <w:widowControl w:val="0"/>
              <w:numPr>
                <w:ilvl w:val="0"/>
                <w:numId w:val="12"/>
              </w:numPr>
              <w:tabs>
                <w:tab w:val="left" w:pos="467"/>
              </w:tabs>
              <w:spacing w:before="2" w:line="252" w:lineRule="exact"/>
              <w:ind w:left="467" w:hanging="425"/>
              <w:jc w:val="left"/>
              <w:rPr>
                <w:sz w:val="24"/>
              </w:rPr>
            </w:pPr>
            <w:r>
              <w:rPr>
                <w:sz w:val="24"/>
              </w:rPr>
              <w:t>Аппроксимация и прогнозирование с помощью диаграмм.</w:t>
            </w:r>
          </w:p>
          <w:p w:rsidR="00563594" w:rsidRDefault="00563594" w:rsidP="00563594">
            <w:pPr>
              <w:widowControl w:val="0"/>
              <w:tabs>
                <w:tab w:val="left" w:pos="46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46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621"/>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Расчет по простым и сложным процентам.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Функции для работы с датами.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Финансовые функции: ПС, БС, ПЛТ. СТАВКА, КПЕР.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Инструмент анализа данных «Подбор параметра» и «Таблицы данных» для решения задач на финансовые функции. </w:t>
            </w:r>
          </w:p>
          <w:p w:rsidR="00723826" w:rsidRDefault="00C8133F" w:rsidP="009B140C">
            <w:pPr>
              <w:pStyle w:val="a8"/>
              <w:widowControl w:val="0"/>
              <w:numPr>
                <w:ilvl w:val="0"/>
                <w:numId w:val="13"/>
              </w:numPr>
              <w:tabs>
                <w:tab w:val="left" w:pos="57"/>
              </w:tabs>
              <w:spacing w:before="2" w:line="252" w:lineRule="exact"/>
              <w:ind w:left="482" w:hanging="425"/>
              <w:jc w:val="left"/>
              <w:rPr>
                <w:sz w:val="24"/>
              </w:rPr>
            </w:pPr>
            <w:r>
              <w:rPr>
                <w:sz w:val="24"/>
              </w:rPr>
              <w:t xml:space="preserve">Решение финансовых задач с помощью встроенных функций MS </w:t>
            </w:r>
            <w:proofErr w:type="spellStart"/>
            <w:r>
              <w:rPr>
                <w:sz w:val="24"/>
              </w:rPr>
              <w:t>Excel</w:t>
            </w:r>
            <w:proofErr w:type="spellEnd"/>
            <w:r>
              <w:rPr>
                <w:sz w:val="24"/>
              </w:rPr>
              <w:t>.</w:t>
            </w:r>
          </w:p>
          <w:p w:rsidR="00563594" w:rsidRDefault="00563594" w:rsidP="00563594">
            <w:pPr>
              <w:widowControl w:val="0"/>
              <w:tabs>
                <w:tab w:val="left" w:pos="57"/>
              </w:tabs>
              <w:spacing w:before="2" w:line="252" w:lineRule="exact"/>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3044"/>
        </w:trPr>
        <w:tc>
          <w:tcPr>
            <w:tcW w:w="2411"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Списки (базы данных) </w:t>
            </w:r>
            <w:proofErr w:type="spellStart"/>
            <w:r>
              <w:rPr>
                <w:sz w:val="24"/>
              </w:rPr>
              <w:t>Excel</w:t>
            </w:r>
            <w:proofErr w:type="spellEnd"/>
            <w:r>
              <w:rPr>
                <w:sz w:val="24"/>
              </w:rPr>
              <w:t xml:space="preserve">: определение, требования, правила и приемы работы.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Сортировка.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Фильтрация данных, виды фильтрации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Использование функций </w:t>
            </w:r>
            <w:proofErr w:type="spellStart"/>
            <w:r>
              <w:rPr>
                <w:sz w:val="24"/>
              </w:rPr>
              <w:t>Excel</w:t>
            </w:r>
            <w:proofErr w:type="spellEnd"/>
            <w:r>
              <w:rPr>
                <w:sz w:val="24"/>
              </w:rPr>
              <w:t xml:space="preserve"> по работе с базами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Промежуточные итоги.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Консолидация данных.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Сводные таблицы </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Сводные диаграммы</w:t>
            </w:r>
          </w:p>
          <w:p w:rsidR="00723826" w:rsidRDefault="00C8133F" w:rsidP="009B140C">
            <w:pPr>
              <w:pStyle w:val="a8"/>
              <w:widowControl w:val="0"/>
              <w:numPr>
                <w:ilvl w:val="0"/>
                <w:numId w:val="14"/>
              </w:numPr>
              <w:tabs>
                <w:tab w:val="left" w:pos="57"/>
              </w:tabs>
              <w:spacing w:before="2" w:line="252" w:lineRule="exact"/>
              <w:ind w:left="482" w:hanging="425"/>
              <w:jc w:val="left"/>
              <w:rPr>
                <w:sz w:val="24"/>
              </w:rPr>
            </w:pPr>
            <w:r>
              <w:rPr>
                <w:sz w:val="24"/>
              </w:rPr>
              <w:t xml:space="preserve">Построение </w:t>
            </w:r>
            <w:proofErr w:type="spellStart"/>
            <w:r>
              <w:rPr>
                <w:sz w:val="24"/>
              </w:rPr>
              <w:t>дашбордов</w:t>
            </w:r>
            <w:proofErr w:type="spellEnd"/>
            <w:r>
              <w:rPr>
                <w:sz w:val="24"/>
              </w:rPr>
              <w:t xml:space="preserve"> на основе сводных таблиц и диаграмм </w:t>
            </w:r>
          </w:p>
          <w:p w:rsidR="00563594" w:rsidRDefault="00563594" w:rsidP="00563594">
            <w:pPr>
              <w:widowControl w:val="0"/>
              <w:tabs>
                <w:tab w:val="left" w:pos="57"/>
              </w:tabs>
              <w:spacing w:before="2" w:line="252" w:lineRule="exact"/>
              <w:ind w:firstLine="0"/>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1, 2</w:t>
            </w:r>
          </w:p>
          <w:p w:rsidR="00563594" w:rsidRPr="00004CE6" w:rsidRDefault="00563594" w:rsidP="00563594">
            <w:pPr>
              <w:widowControl w:val="0"/>
              <w:tabs>
                <w:tab w:val="left" w:pos="452"/>
              </w:tabs>
              <w:spacing w:line="254" w:lineRule="exact"/>
              <w:ind w:right="178" w:firstLine="0"/>
              <w:jc w:val="left"/>
              <w:rPr>
                <w:sz w:val="24"/>
              </w:rPr>
            </w:pPr>
            <w:r>
              <w:rPr>
                <w:sz w:val="24"/>
              </w:rPr>
              <w:t>Дополнительная литература: 4</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563594" w:rsidRPr="00563594" w:rsidRDefault="00563594" w:rsidP="00563594">
            <w:pPr>
              <w:widowControl w:val="0"/>
              <w:tabs>
                <w:tab w:val="left" w:pos="57"/>
              </w:tabs>
              <w:spacing w:before="2" w:line="252" w:lineRule="exact"/>
              <w:ind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sidR="00E76BB4">
              <w:rPr>
                <w:sz w:val="24"/>
              </w:rPr>
              <w:t>2,</w:t>
            </w:r>
            <w:r w:rsidR="00FB4686">
              <w:rPr>
                <w:sz w:val="24"/>
              </w:rPr>
              <w:t xml:space="preserve"> </w:t>
            </w:r>
            <w:r>
              <w:rPr>
                <w:sz w:val="24"/>
              </w:rPr>
              <w:t>4</w:t>
            </w:r>
          </w:p>
        </w:tc>
        <w:tc>
          <w:tcPr>
            <w:tcW w:w="1984" w:type="dxa"/>
            <w:vMerge/>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723826"/>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Тема 7. Информационные системы управления проектами</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Система управления проектами.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 Выставление настроек, планирование и отслеживание проекта. Виды представления проекта.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Ресурсный конфликт и способы его разрешения. Создание пользовательских полей и представлений. </w:t>
            </w:r>
          </w:p>
          <w:p w:rsidR="00723826" w:rsidRDefault="00C8133F">
            <w:pPr>
              <w:widowControl w:val="0"/>
              <w:numPr>
                <w:ilvl w:val="0"/>
                <w:numId w:val="15"/>
              </w:numPr>
              <w:tabs>
                <w:tab w:val="left" w:pos="452"/>
              </w:tabs>
              <w:spacing w:before="1" w:line="253" w:lineRule="exact"/>
              <w:ind w:right="169"/>
              <w:jc w:val="left"/>
              <w:rPr>
                <w:sz w:val="24"/>
              </w:rPr>
            </w:pPr>
            <w:r>
              <w:rPr>
                <w:sz w:val="24"/>
              </w:rPr>
              <w:t>Основные модули планирования инвестиционного плана</w:t>
            </w:r>
            <w:r w:rsidR="002E2D3C">
              <w:rPr>
                <w:sz w:val="24"/>
              </w:rPr>
              <w:t xml:space="preserve"> и его анализ</w:t>
            </w:r>
            <w:r>
              <w:rPr>
                <w:sz w:val="24"/>
              </w:rPr>
              <w:t xml:space="preserve">. </w:t>
            </w:r>
          </w:p>
          <w:p w:rsidR="00723826" w:rsidRDefault="00C8133F">
            <w:pPr>
              <w:widowControl w:val="0"/>
              <w:numPr>
                <w:ilvl w:val="0"/>
                <w:numId w:val="15"/>
              </w:numPr>
              <w:tabs>
                <w:tab w:val="left" w:pos="452"/>
              </w:tabs>
              <w:spacing w:before="1" w:line="253" w:lineRule="exact"/>
              <w:ind w:right="169"/>
              <w:jc w:val="left"/>
              <w:rPr>
                <w:sz w:val="24"/>
              </w:rPr>
            </w:pPr>
            <w:r>
              <w:rPr>
                <w:sz w:val="24"/>
              </w:rPr>
              <w:t xml:space="preserve">Построение плана в </w:t>
            </w:r>
            <w:proofErr w:type="spellStart"/>
            <w:r>
              <w:rPr>
                <w:sz w:val="24"/>
              </w:rPr>
              <w:t>Битрикс</w:t>
            </w:r>
            <w:proofErr w:type="spellEnd"/>
            <w:r>
              <w:rPr>
                <w:sz w:val="24"/>
              </w:rPr>
              <w:t xml:space="preserve"> 24. Состав команды, распределение задач, настройка </w:t>
            </w:r>
            <w:proofErr w:type="spellStart"/>
            <w:r>
              <w:rPr>
                <w:sz w:val="24"/>
              </w:rPr>
              <w:lastRenderedPageBreak/>
              <w:t>Канбан</w:t>
            </w:r>
            <w:proofErr w:type="spellEnd"/>
            <w:r>
              <w:rPr>
                <w:sz w:val="24"/>
              </w:rPr>
              <w:t xml:space="preserve">-доски, диаграмма </w:t>
            </w:r>
            <w:proofErr w:type="spellStart"/>
            <w:r>
              <w:rPr>
                <w:sz w:val="24"/>
              </w:rPr>
              <w:t>Ганта</w:t>
            </w:r>
            <w:proofErr w:type="spellEnd"/>
            <w:r>
              <w:rPr>
                <w:sz w:val="24"/>
              </w:rPr>
              <w:t xml:space="preserve">. Управление коммуникации внутри проектной команды. </w:t>
            </w:r>
          </w:p>
          <w:p w:rsidR="00563594" w:rsidRDefault="00C8133F">
            <w:pPr>
              <w:widowControl w:val="0"/>
              <w:numPr>
                <w:ilvl w:val="0"/>
                <w:numId w:val="15"/>
              </w:numPr>
              <w:tabs>
                <w:tab w:val="left" w:pos="452"/>
              </w:tabs>
              <w:spacing w:before="1" w:line="253" w:lineRule="exact"/>
              <w:ind w:right="169"/>
              <w:jc w:val="left"/>
              <w:rPr>
                <w:sz w:val="24"/>
              </w:rPr>
            </w:pPr>
            <w:r>
              <w:rPr>
                <w:sz w:val="24"/>
              </w:rPr>
              <w:t xml:space="preserve"> Работа в облачных планировщиках </w:t>
            </w:r>
            <w:proofErr w:type="spellStart"/>
            <w:r>
              <w:rPr>
                <w:sz w:val="24"/>
              </w:rPr>
              <w:t>Wrike</w:t>
            </w:r>
            <w:proofErr w:type="spellEnd"/>
            <w:r>
              <w:rPr>
                <w:sz w:val="24"/>
              </w:rPr>
              <w:t xml:space="preserve">, WEEEK, </w:t>
            </w:r>
            <w:proofErr w:type="spellStart"/>
            <w:r>
              <w:rPr>
                <w:sz w:val="24"/>
              </w:rPr>
              <w:t>Monday</w:t>
            </w:r>
            <w:proofErr w:type="spellEnd"/>
            <w:r>
              <w:rPr>
                <w:sz w:val="24"/>
              </w:rPr>
              <w:t xml:space="preserve">: основной функционал (планирование, коммуникации). </w:t>
            </w:r>
          </w:p>
          <w:p w:rsidR="00563594" w:rsidRDefault="00563594" w:rsidP="00563594">
            <w:pPr>
              <w:widowControl w:val="0"/>
              <w:tabs>
                <w:tab w:val="left" w:pos="452"/>
              </w:tabs>
              <w:spacing w:before="1" w:line="253" w:lineRule="exact"/>
              <w:ind w:right="169"/>
              <w:jc w:val="left"/>
              <w:rPr>
                <w:sz w:val="24"/>
              </w:rPr>
            </w:pPr>
          </w:p>
          <w:p w:rsidR="00563594" w:rsidRDefault="00563594" w:rsidP="00563594">
            <w:pPr>
              <w:widowControl w:val="0"/>
              <w:tabs>
                <w:tab w:val="left" w:pos="452"/>
              </w:tabs>
              <w:spacing w:line="254" w:lineRule="exact"/>
              <w:ind w:right="178" w:firstLine="0"/>
              <w:jc w:val="left"/>
              <w:rPr>
                <w:sz w:val="24"/>
              </w:rPr>
            </w:pPr>
            <w:r w:rsidRPr="00004CE6">
              <w:rPr>
                <w:sz w:val="24"/>
              </w:rPr>
              <w:t>Основная литература: 2</w:t>
            </w:r>
            <w:r>
              <w:rPr>
                <w:sz w:val="24"/>
              </w:rPr>
              <w:t>, 3</w:t>
            </w:r>
          </w:p>
          <w:p w:rsidR="00563594" w:rsidRDefault="00563594" w:rsidP="00563594">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723826" w:rsidRDefault="00563594" w:rsidP="00563594">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xml:space="preserve">: </w:t>
            </w:r>
            <w:r w:rsidR="00E76BB4">
              <w:rPr>
                <w:sz w:val="24"/>
              </w:rPr>
              <w:t xml:space="preserve">1, </w:t>
            </w:r>
            <w:r>
              <w:rPr>
                <w:sz w:val="24"/>
              </w:rPr>
              <w:t>2; п.</w:t>
            </w:r>
            <w:r w:rsidR="00E76BB4">
              <w:rPr>
                <w:sz w:val="24"/>
              </w:rPr>
              <w:t> </w:t>
            </w:r>
            <w:r>
              <w:rPr>
                <w:sz w:val="24"/>
              </w:rPr>
              <w:t>11.2: 1-4</w:t>
            </w:r>
            <w:r w:rsidR="00C8133F">
              <w:rPr>
                <w:sz w:val="24"/>
              </w:rPr>
              <w:t xml:space="preserve"> </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lastRenderedPageBreak/>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Tr="00404981">
        <w:trPr>
          <w:trHeight w:val="1264"/>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firstLine="0"/>
              <w:jc w:val="left"/>
              <w:rPr>
                <w:sz w:val="24"/>
              </w:rPr>
            </w:pPr>
            <w:r>
              <w:rPr>
                <w:sz w:val="24"/>
              </w:rPr>
              <w:t>Тема 8. Моделирование бизнес-процессов</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BPMN для моделирования бизнес-процессов. назначения графических символов,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Технология построения, назначение и границы применения нотации </w:t>
            </w:r>
            <w:proofErr w:type="spellStart"/>
            <w:r>
              <w:rPr>
                <w:sz w:val="24"/>
              </w:rPr>
              <w:t>eEPC</w:t>
            </w:r>
            <w:proofErr w:type="spellEnd"/>
            <w:r>
              <w:rPr>
                <w:sz w:val="24"/>
              </w:rPr>
              <w:t xml:space="preserve"> ARIS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Технология построения, назначение и границы применения нотации IDEF0 для моделирования бизнес-процессов</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Возможности графического редактора </w:t>
            </w:r>
            <w:proofErr w:type="spellStart"/>
            <w:r>
              <w:rPr>
                <w:sz w:val="24"/>
              </w:rPr>
              <w:t>Microsoft</w:t>
            </w:r>
            <w:proofErr w:type="spellEnd"/>
            <w:r>
              <w:rPr>
                <w:sz w:val="24"/>
              </w:rPr>
              <w:t xml:space="preserve"> </w:t>
            </w:r>
            <w:proofErr w:type="spellStart"/>
            <w:r>
              <w:rPr>
                <w:sz w:val="24"/>
              </w:rPr>
              <w:t>Visio</w:t>
            </w:r>
            <w:proofErr w:type="spellEnd"/>
            <w:r>
              <w:rPr>
                <w:sz w:val="24"/>
              </w:rPr>
              <w:t xml:space="preserve"> - моделирование и документирование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 xml:space="preserve">Инструменты и возможности программной системы </w:t>
            </w:r>
            <w:proofErr w:type="spellStart"/>
            <w:r>
              <w:rPr>
                <w:sz w:val="24"/>
              </w:rPr>
              <w:t>Bizagi</w:t>
            </w:r>
            <w:proofErr w:type="spellEnd"/>
            <w:r>
              <w:rPr>
                <w:sz w:val="24"/>
              </w:rPr>
              <w:t xml:space="preserve"> для описания моделей бизнес-процессов </w:t>
            </w:r>
          </w:p>
          <w:p w:rsidR="00723826" w:rsidRDefault="00C8133F" w:rsidP="009B140C">
            <w:pPr>
              <w:pStyle w:val="a8"/>
              <w:widowControl w:val="0"/>
              <w:numPr>
                <w:ilvl w:val="0"/>
                <w:numId w:val="16"/>
              </w:numPr>
              <w:spacing w:before="1" w:line="253" w:lineRule="exact"/>
              <w:ind w:left="467" w:right="169" w:hanging="410"/>
              <w:jc w:val="left"/>
              <w:rPr>
                <w:sz w:val="24"/>
              </w:rPr>
            </w:pPr>
            <w:r>
              <w:rPr>
                <w:sz w:val="24"/>
              </w:rPr>
              <w:t>Правила составления регламента бизнес-процесса.</w:t>
            </w:r>
          </w:p>
          <w:p w:rsidR="00563594" w:rsidRDefault="00563594" w:rsidP="00563594">
            <w:pPr>
              <w:widowControl w:val="0"/>
              <w:spacing w:before="1" w:line="253" w:lineRule="exact"/>
              <w:ind w:right="169"/>
              <w:jc w:val="left"/>
              <w:rPr>
                <w:sz w:val="24"/>
              </w:rPr>
            </w:pPr>
          </w:p>
          <w:p w:rsidR="00563594" w:rsidRPr="00563594" w:rsidRDefault="00563594" w:rsidP="00563594">
            <w:pPr>
              <w:widowControl w:val="0"/>
              <w:spacing w:before="1" w:line="253" w:lineRule="exact"/>
              <w:ind w:right="169" w:firstLine="0"/>
              <w:jc w:val="left"/>
              <w:rPr>
                <w:sz w:val="24"/>
              </w:rPr>
            </w:pPr>
            <w:r w:rsidRPr="00563594">
              <w:rPr>
                <w:sz w:val="24"/>
              </w:rPr>
              <w:t>Основная литература: 2</w:t>
            </w:r>
            <w:r>
              <w:rPr>
                <w:sz w:val="24"/>
              </w:rPr>
              <w:t>, 3</w:t>
            </w:r>
          </w:p>
          <w:p w:rsidR="00563594" w:rsidRPr="00563594" w:rsidRDefault="00563594" w:rsidP="00563594">
            <w:pPr>
              <w:widowControl w:val="0"/>
              <w:spacing w:before="1" w:line="253" w:lineRule="exact"/>
              <w:ind w:right="169" w:firstLine="0"/>
              <w:jc w:val="left"/>
              <w:rPr>
                <w:sz w:val="24"/>
              </w:rPr>
            </w:pPr>
            <w:r w:rsidRPr="00563594">
              <w:rPr>
                <w:sz w:val="24"/>
              </w:rPr>
              <w:t xml:space="preserve">Дополнительная литература: </w:t>
            </w:r>
            <w:r>
              <w:rPr>
                <w:sz w:val="24"/>
              </w:rPr>
              <w:t>1</w:t>
            </w:r>
          </w:p>
          <w:p w:rsidR="00563594" w:rsidRPr="00563594" w:rsidRDefault="00563594" w:rsidP="00563594">
            <w:pPr>
              <w:widowControl w:val="0"/>
              <w:spacing w:before="1" w:line="253" w:lineRule="exact"/>
              <w:ind w:right="169" w:firstLine="0"/>
              <w:jc w:val="left"/>
              <w:rPr>
                <w:sz w:val="24"/>
              </w:rPr>
            </w:pPr>
            <w:r w:rsidRPr="00563594">
              <w:rPr>
                <w:sz w:val="24"/>
              </w:rPr>
              <w:t xml:space="preserve">Информационные источники сети интернет: </w:t>
            </w:r>
          </w:p>
          <w:p w:rsidR="00563594" w:rsidRPr="00563594" w:rsidRDefault="00FB4686" w:rsidP="00563594">
            <w:pPr>
              <w:widowControl w:val="0"/>
              <w:spacing w:before="1" w:line="253" w:lineRule="exact"/>
              <w:ind w:right="169" w:firstLine="0"/>
              <w:jc w:val="left"/>
              <w:rPr>
                <w:sz w:val="24"/>
              </w:rPr>
            </w:pPr>
            <w:r>
              <w:rPr>
                <w:sz w:val="24"/>
              </w:rPr>
              <w:t xml:space="preserve">п.11.1: 1, 2; </w:t>
            </w:r>
            <w:r w:rsidR="00563594" w:rsidRPr="00563594">
              <w:rPr>
                <w:sz w:val="24"/>
              </w:rPr>
              <w:t>п.11.</w:t>
            </w:r>
            <w:r w:rsidR="00563594">
              <w:rPr>
                <w:sz w:val="24"/>
              </w:rPr>
              <w:t>2</w:t>
            </w:r>
            <w:r w:rsidR="00563594" w:rsidRPr="00563594">
              <w:rPr>
                <w:sz w:val="24"/>
              </w:rPr>
              <w:t>: 4</w:t>
            </w:r>
            <w:r w:rsidR="00563594">
              <w:rPr>
                <w:sz w:val="24"/>
              </w:rPr>
              <w:t>; п.11.3: 6</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before="203"/>
              <w:ind w:left="108" w:firstLine="0"/>
              <w:jc w:val="left"/>
              <w:rPr>
                <w:sz w:val="24"/>
              </w:rPr>
            </w:pPr>
            <w:r>
              <w:rPr>
                <w:sz w:val="24"/>
              </w:rPr>
              <w:t>Интерактивная.</w:t>
            </w:r>
          </w:p>
          <w:p w:rsidR="00723826" w:rsidRDefault="00C8133F">
            <w:pPr>
              <w:widowControl w:val="0"/>
              <w:spacing w:before="203"/>
              <w:ind w:left="108" w:firstLine="0"/>
              <w:jc w:val="left"/>
              <w:rPr>
                <w:sz w:val="24"/>
              </w:rPr>
            </w:pPr>
            <w:r>
              <w:rPr>
                <w:sz w:val="24"/>
              </w:rPr>
              <w:t>Дискуссия, выполнение и защита практических заданий</w:t>
            </w:r>
          </w:p>
        </w:tc>
      </w:tr>
      <w:tr w:rsidR="00723826" w:rsidRPr="00A75CF8" w:rsidTr="00404981">
        <w:trPr>
          <w:trHeight w:val="558"/>
        </w:trPr>
        <w:tc>
          <w:tcPr>
            <w:tcW w:w="2411"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widowControl w:val="0"/>
              <w:spacing w:line="252" w:lineRule="auto"/>
              <w:ind w:left="107" w:right="313" w:firstLine="0"/>
              <w:jc w:val="left"/>
              <w:rPr>
                <w:sz w:val="24"/>
              </w:rPr>
            </w:pPr>
            <w:r>
              <w:rPr>
                <w:sz w:val="24"/>
              </w:rPr>
              <w:t xml:space="preserve">Тема 9. Интеллектуальные и информационно-аналитические технологии </w:t>
            </w:r>
          </w:p>
        </w:tc>
        <w:tc>
          <w:tcPr>
            <w:tcW w:w="5670"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Default="00C8133F">
            <w:pPr>
              <w:pStyle w:val="a8"/>
              <w:widowControl w:val="0"/>
              <w:numPr>
                <w:ilvl w:val="0"/>
                <w:numId w:val="17"/>
              </w:numPr>
              <w:tabs>
                <w:tab w:val="left" w:pos="452"/>
              </w:tabs>
              <w:spacing w:before="1" w:line="253" w:lineRule="exact"/>
              <w:ind w:right="169"/>
              <w:jc w:val="left"/>
              <w:rPr>
                <w:sz w:val="24"/>
              </w:rPr>
            </w:pPr>
            <w:r>
              <w:rPr>
                <w:sz w:val="24"/>
              </w:rPr>
              <w:t xml:space="preserve">Интеллектуальные информационные технологии.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Технологии хранилищ данных (</w:t>
            </w:r>
            <w:proofErr w:type="spellStart"/>
            <w:r>
              <w:rPr>
                <w:sz w:val="24"/>
              </w:rPr>
              <w:t>Data</w:t>
            </w:r>
            <w:proofErr w:type="spellEnd"/>
            <w:r>
              <w:rPr>
                <w:sz w:val="24"/>
              </w:rPr>
              <w:t xml:space="preserve"> </w:t>
            </w:r>
            <w:proofErr w:type="spellStart"/>
            <w:r>
              <w:rPr>
                <w:sz w:val="24"/>
              </w:rPr>
              <w:t>Warehouse</w:t>
            </w:r>
            <w:proofErr w:type="spellEnd"/>
            <w:r>
              <w:rPr>
                <w:sz w:val="24"/>
              </w:rPr>
              <w:t xml:space="preserve">).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Интеллектуальный анализ данных (</w:t>
            </w:r>
            <w:proofErr w:type="spellStart"/>
            <w:r>
              <w:rPr>
                <w:sz w:val="24"/>
              </w:rPr>
              <w:t>Data</w:t>
            </w:r>
            <w:proofErr w:type="spellEnd"/>
            <w:r>
              <w:rPr>
                <w:sz w:val="24"/>
              </w:rPr>
              <w:t xml:space="preserve"> </w:t>
            </w:r>
            <w:proofErr w:type="spellStart"/>
            <w:r>
              <w:rPr>
                <w:sz w:val="24"/>
              </w:rPr>
              <w:t>Mining</w:t>
            </w:r>
            <w:proofErr w:type="spellEnd"/>
            <w:r>
              <w:rPr>
                <w:sz w:val="24"/>
              </w:rPr>
              <w:t xml:space="preserve">) в бизнесе. </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Архитектура OLAP-систем. OLAP как вид генератора отчетов.</w:t>
            </w:r>
          </w:p>
          <w:p w:rsidR="00723826" w:rsidRDefault="00C8133F">
            <w:pPr>
              <w:pStyle w:val="a8"/>
              <w:widowControl w:val="0"/>
              <w:numPr>
                <w:ilvl w:val="0"/>
                <w:numId w:val="17"/>
              </w:numPr>
              <w:tabs>
                <w:tab w:val="left" w:pos="452"/>
              </w:tabs>
              <w:spacing w:before="1" w:line="253" w:lineRule="exact"/>
              <w:ind w:right="169"/>
              <w:jc w:val="left"/>
              <w:rPr>
                <w:sz w:val="24"/>
              </w:rPr>
            </w:pPr>
            <w:r>
              <w:rPr>
                <w:sz w:val="24"/>
              </w:rPr>
              <w:t xml:space="preserve">Визуализация в </w:t>
            </w:r>
            <w:proofErr w:type="spellStart"/>
            <w:r>
              <w:rPr>
                <w:sz w:val="24"/>
              </w:rPr>
              <w:t>Power</w:t>
            </w:r>
            <w:proofErr w:type="spellEnd"/>
            <w:r>
              <w:rPr>
                <w:sz w:val="24"/>
              </w:rPr>
              <w:t xml:space="preserve"> BI</w:t>
            </w:r>
          </w:p>
          <w:p w:rsidR="00723826" w:rsidRDefault="00C8133F">
            <w:pPr>
              <w:pStyle w:val="a8"/>
              <w:widowControl w:val="0"/>
              <w:numPr>
                <w:ilvl w:val="0"/>
                <w:numId w:val="17"/>
              </w:numPr>
              <w:tabs>
                <w:tab w:val="left" w:pos="452"/>
              </w:tabs>
              <w:spacing w:before="1" w:line="253" w:lineRule="exact"/>
              <w:ind w:right="169"/>
              <w:jc w:val="left"/>
              <w:rPr>
                <w:sz w:val="24"/>
                <w:lang w:val="en-US"/>
              </w:rPr>
            </w:pPr>
            <w:r>
              <w:rPr>
                <w:sz w:val="24"/>
              </w:rPr>
              <w:t>Работа</w:t>
            </w:r>
            <w:r w:rsidRPr="00C150B5">
              <w:rPr>
                <w:sz w:val="24"/>
                <w:lang w:val="en-US"/>
              </w:rPr>
              <w:t xml:space="preserve"> </w:t>
            </w:r>
            <w:r>
              <w:rPr>
                <w:sz w:val="24"/>
              </w:rPr>
              <w:t>с</w:t>
            </w:r>
            <w:r w:rsidRPr="00C150B5">
              <w:rPr>
                <w:sz w:val="24"/>
                <w:lang w:val="en-US"/>
              </w:rPr>
              <w:t xml:space="preserve"> Power Query Power BI</w:t>
            </w:r>
          </w:p>
          <w:p w:rsidR="00A75CF8" w:rsidRDefault="00A75CF8" w:rsidP="00A75CF8">
            <w:pPr>
              <w:widowControl w:val="0"/>
              <w:tabs>
                <w:tab w:val="left" w:pos="452"/>
              </w:tabs>
              <w:spacing w:before="1" w:line="253" w:lineRule="exact"/>
              <w:ind w:right="169"/>
              <w:jc w:val="left"/>
              <w:rPr>
                <w:sz w:val="24"/>
                <w:lang w:val="en-US"/>
              </w:rPr>
            </w:pPr>
          </w:p>
          <w:p w:rsidR="00A75CF8" w:rsidRDefault="00A75CF8" w:rsidP="00A75CF8">
            <w:pPr>
              <w:widowControl w:val="0"/>
              <w:tabs>
                <w:tab w:val="left" w:pos="452"/>
              </w:tabs>
              <w:spacing w:line="254" w:lineRule="exact"/>
              <w:ind w:right="178" w:firstLine="0"/>
              <w:jc w:val="left"/>
              <w:rPr>
                <w:sz w:val="24"/>
              </w:rPr>
            </w:pPr>
            <w:r w:rsidRPr="00004CE6">
              <w:rPr>
                <w:sz w:val="24"/>
              </w:rPr>
              <w:t>Основная литература: 1</w:t>
            </w:r>
          </w:p>
          <w:p w:rsidR="00A75CF8" w:rsidRDefault="00A75CF8" w:rsidP="00A75CF8">
            <w:pPr>
              <w:widowControl w:val="0"/>
              <w:tabs>
                <w:tab w:val="left" w:pos="452"/>
              </w:tabs>
              <w:spacing w:line="254" w:lineRule="exact"/>
              <w:ind w:right="178" w:firstLine="0"/>
              <w:jc w:val="left"/>
              <w:rPr>
                <w:sz w:val="24"/>
              </w:rPr>
            </w:pPr>
            <w:r w:rsidRPr="00004CE6">
              <w:rPr>
                <w:sz w:val="24"/>
              </w:rPr>
              <w:t xml:space="preserve">Информационные источники сети интернет: </w:t>
            </w:r>
          </w:p>
          <w:p w:rsidR="00A75CF8" w:rsidRPr="00A75CF8" w:rsidRDefault="00A75CF8" w:rsidP="00A75CF8">
            <w:pPr>
              <w:widowControl w:val="0"/>
              <w:tabs>
                <w:tab w:val="left" w:pos="452"/>
              </w:tabs>
              <w:spacing w:before="1" w:line="253" w:lineRule="exact"/>
              <w:ind w:right="169" w:firstLine="0"/>
              <w:jc w:val="left"/>
              <w:rPr>
                <w:sz w:val="24"/>
              </w:rPr>
            </w:pPr>
            <w:r w:rsidRPr="00004CE6">
              <w:rPr>
                <w:sz w:val="24"/>
              </w:rPr>
              <w:t>п.11.</w:t>
            </w:r>
            <w:r>
              <w:rPr>
                <w:sz w:val="24"/>
              </w:rPr>
              <w:t>1</w:t>
            </w:r>
            <w:r w:rsidRPr="00004CE6">
              <w:rPr>
                <w:sz w:val="24"/>
              </w:rPr>
              <w:t>: 1</w:t>
            </w:r>
            <w:r>
              <w:rPr>
                <w:sz w:val="24"/>
              </w:rPr>
              <w:t>,</w:t>
            </w:r>
            <w:r w:rsidR="00FB4686">
              <w:rPr>
                <w:sz w:val="24"/>
              </w:rPr>
              <w:t xml:space="preserve"> </w:t>
            </w:r>
            <w:r>
              <w:rPr>
                <w:sz w:val="24"/>
              </w:rPr>
              <w:t>2; п.11.3: 7</w:t>
            </w:r>
          </w:p>
        </w:tc>
        <w:tc>
          <w:tcPr>
            <w:tcW w:w="1984" w:type="dxa"/>
            <w:tcBorders>
              <w:top w:val="single" w:sz="4" w:space="0" w:color="000000"/>
              <w:left w:val="single" w:sz="4" w:space="0" w:color="000000"/>
              <w:bottom w:val="single" w:sz="4" w:space="0" w:color="000000"/>
              <w:right w:val="single" w:sz="4" w:space="0" w:color="000000"/>
            </w:tcBorders>
            <w:tcMar>
              <w:left w:w="0" w:type="dxa"/>
              <w:right w:w="0" w:type="dxa"/>
            </w:tcMar>
          </w:tcPr>
          <w:p w:rsidR="00723826" w:rsidRPr="00A75CF8" w:rsidRDefault="00723826">
            <w:pPr>
              <w:widowControl w:val="0"/>
              <w:spacing w:before="203"/>
              <w:ind w:left="108" w:firstLine="0"/>
              <w:jc w:val="left"/>
              <w:rPr>
                <w:sz w:val="24"/>
              </w:rPr>
            </w:pPr>
          </w:p>
        </w:tc>
      </w:tr>
    </w:tbl>
    <w:p w:rsidR="00C10654" w:rsidRDefault="00C10654" w:rsidP="00C10654">
      <w:bookmarkStart w:id="21" w:name="__RefHeading___8"/>
      <w:bookmarkStart w:id="22" w:name="_Toc101366481"/>
      <w:bookmarkEnd w:id="21"/>
    </w:p>
    <w:p w:rsidR="00404981" w:rsidRDefault="00404981">
      <w:pPr>
        <w:spacing w:after="160" w:line="264" w:lineRule="auto"/>
        <w:ind w:firstLine="0"/>
        <w:jc w:val="left"/>
      </w:pPr>
      <w:r>
        <w:br w:type="page"/>
      </w:r>
    </w:p>
    <w:p w:rsidR="00723826" w:rsidRDefault="00C8133F" w:rsidP="009B7061">
      <w:pPr>
        <w:pStyle w:val="11"/>
        <w:ind w:left="0" w:right="-284"/>
        <w:rPr>
          <w:rFonts w:ascii="Times New Roman" w:hAnsi="Times New Roman"/>
          <w:sz w:val="28"/>
        </w:rPr>
      </w:pPr>
      <w:r>
        <w:rPr>
          <w:rFonts w:ascii="Times New Roman" w:hAnsi="Times New Roman"/>
          <w:sz w:val="28"/>
        </w:rPr>
        <w:lastRenderedPageBreak/>
        <w:t>6. Перечень учебно-методического обеспечения для самостоятельной работы обучающихся по дисциплине</w:t>
      </w:r>
      <w:bookmarkEnd w:id="22"/>
    </w:p>
    <w:p w:rsidR="00723826" w:rsidRPr="009B7061" w:rsidRDefault="00C8133F" w:rsidP="009B7061">
      <w:pPr>
        <w:pStyle w:val="2"/>
        <w:spacing w:before="0"/>
        <w:ind w:right="-284" w:firstLine="0"/>
        <w:rPr>
          <w:rFonts w:ascii="Times New Roman" w:hAnsi="Times New Roman"/>
          <w:b/>
          <w:i/>
          <w:color w:val="000000"/>
          <w:sz w:val="28"/>
        </w:rPr>
      </w:pPr>
      <w:bookmarkStart w:id="23" w:name="__RefHeading___9"/>
      <w:bookmarkStart w:id="24" w:name="_Toc101366482"/>
      <w:bookmarkEnd w:id="23"/>
      <w:r w:rsidRPr="009B7061">
        <w:rPr>
          <w:rFonts w:ascii="Times New Roman" w:hAnsi="Times New Roman"/>
          <w:b/>
          <w:i/>
          <w:color w:val="000000"/>
          <w:sz w:val="28"/>
        </w:rPr>
        <w:t>6.1. Перечень вопросов, отводимых на самостоятельное освоение дисциплины, формы внеаудиторной самостоятельной работы</w:t>
      </w:r>
      <w:bookmarkEnd w:id="24"/>
    </w:p>
    <w:p w:rsidR="00723826" w:rsidRDefault="00C8133F" w:rsidP="009B7061">
      <w:pPr>
        <w:ind w:right="-284"/>
        <w:jc w:val="right"/>
      </w:pPr>
      <w:r>
        <w:t>Таблица 5</w:t>
      </w:r>
    </w:p>
    <w:p w:rsidR="00723826" w:rsidRDefault="00723826">
      <w:pPr>
        <w:pStyle w:val="a3"/>
        <w:spacing w:before="6"/>
        <w:rPr>
          <w:sz w:val="14"/>
        </w:rPr>
      </w:pPr>
    </w:p>
    <w:tbl>
      <w:tblPr>
        <w:tblW w:w="975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410"/>
        <w:gridCol w:w="4410"/>
        <w:gridCol w:w="2933"/>
      </w:tblGrid>
      <w:tr w:rsidR="00723826" w:rsidTr="00EA768A">
        <w:trPr>
          <w:trHeight w:val="82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256" w:right="245" w:firstLine="0"/>
              <w:rPr>
                <w:b/>
                <w:sz w:val="24"/>
              </w:rPr>
            </w:pPr>
            <w:r>
              <w:rPr>
                <w:b/>
                <w:sz w:val="24"/>
              </w:rPr>
              <w:t>Наименование тем (разделов)</w:t>
            </w:r>
          </w:p>
          <w:p w:rsidR="00723826" w:rsidRDefault="00C8133F">
            <w:pPr>
              <w:pStyle w:val="TableParagraph"/>
              <w:spacing w:line="259" w:lineRule="exact"/>
              <w:ind w:left="256" w:right="244" w:firstLine="0"/>
              <w:rPr>
                <w:b/>
                <w:sz w:val="24"/>
              </w:rPr>
            </w:pPr>
            <w:r>
              <w:rPr>
                <w:b/>
                <w:sz w:val="24"/>
              </w:rPr>
              <w:t>дисциплины</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837" w:right="357" w:hanging="447"/>
              <w:rPr>
                <w:b/>
                <w:sz w:val="24"/>
              </w:rPr>
            </w:pPr>
            <w:r>
              <w:rPr>
                <w:b/>
                <w:sz w:val="24"/>
              </w:rPr>
              <w:t>Перечень вопросов, отводимых на самостоятельное освоение</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100" w:right="67" w:firstLine="108"/>
              <w:jc w:val="center"/>
              <w:rPr>
                <w:b/>
                <w:sz w:val="24"/>
              </w:rPr>
            </w:pPr>
            <w:r>
              <w:rPr>
                <w:b/>
                <w:sz w:val="24"/>
              </w:rPr>
              <w:t>Формы внеаудиторной самостоятельной работы</w:t>
            </w:r>
          </w:p>
        </w:tc>
      </w:tr>
      <w:tr w:rsidR="00723826" w:rsidTr="00EA768A">
        <w:trPr>
          <w:trHeight w:val="338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401"/>
                <w:tab w:val="left" w:pos="2115"/>
              </w:tabs>
              <w:ind w:left="38" w:right="138" w:firstLine="0"/>
              <w:rPr>
                <w:sz w:val="24"/>
              </w:rPr>
            </w:pPr>
            <w:r>
              <w:rPr>
                <w:sz w:val="24"/>
              </w:rPr>
              <w:t>Тема 1. Современное состояние и тенденции развития информационных технологий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60" w:firstLine="0"/>
              <w:rPr>
                <w:sz w:val="24"/>
              </w:rPr>
            </w:pPr>
            <w:r>
              <w:rPr>
                <w:sz w:val="24"/>
              </w:rPr>
              <w:t>Законодательная и нормативно-правовая база информатизации в сфере управления социально-экономическими системами. Понятие, классификация и принципы построения компьютерных сетей. Правовые основы использования сетевых информационных ресурсов и возможностей сети Интернет. Обеспечение защиты информации при работе в сетях.</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441" w:hanging="40"/>
              <w:rPr>
                <w:sz w:val="24"/>
              </w:rPr>
            </w:pPr>
            <w:r>
              <w:rPr>
                <w:sz w:val="24"/>
              </w:rPr>
              <w:t xml:space="preserve">Анализ соответствующей информации в </w:t>
            </w:r>
            <w:proofErr w:type="spellStart"/>
            <w:r>
              <w:rPr>
                <w:sz w:val="24"/>
              </w:rPr>
              <w:t>web</w:t>
            </w:r>
            <w:proofErr w:type="spellEnd"/>
            <w:r>
              <w:rPr>
                <w:sz w:val="24"/>
              </w:rPr>
              <w:t>- пространстве. Изучение информации рекомендованных к изучению страниц Web-пространства.</w:t>
            </w:r>
          </w:p>
          <w:p w:rsidR="00723826" w:rsidRDefault="00723826">
            <w:pPr>
              <w:pStyle w:val="TableParagraph"/>
              <w:ind w:left="-424" w:right="224" w:hanging="40"/>
              <w:rPr>
                <w:sz w:val="24"/>
              </w:rPr>
            </w:pPr>
          </w:p>
        </w:tc>
      </w:tr>
      <w:tr w:rsidR="00723826" w:rsidTr="00EA768A">
        <w:trPr>
          <w:trHeight w:val="2640"/>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spacing w:line="249" w:lineRule="exact"/>
              <w:ind w:left="38" w:right="138" w:firstLine="0"/>
              <w:jc w:val="left"/>
              <w:rPr>
                <w:sz w:val="24"/>
              </w:rPr>
            </w:pPr>
            <w:r>
              <w:rPr>
                <w:sz w:val="24"/>
              </w:rPr>
              <w:t>Тема 2. Информатизация управленческой деятельности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9" w:lineRule="exact"/>
              <w:ind w:right="282" w:firstLine="0"/>
              <w:rPr>
                <w:sz w:val="24"/>
              </w:rPr>
            </w:pPr>
            <w:r>
              <w:rPr>
                <w:sz w:val="24"/>
              </w:rPr>
              <w:t>Управленческая информация, требования к управленческой информации. Информационные системы управления организацией. Тенденции развития информационных технологий/информационных систем (ИТ/ИС). Изменение бизнес-среды под воздействием информационных технологий/информационных систем (ИТ/ИС).</w:t>
            </w:r>
          </w:p>
        </w:tc>
        <w:tc>
          <w:tcPr>
            <w:tcW w:w="2933"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34" w:firstLine="0"/>
              <w:rPr>
                <w:sz w:val="24"/>
              </w:rPr>
            </w:pPr>
            <w:r>
              <w:rPr>
                <w:sz w:val="24"/>
              </w:rPr>
              <w:t xml:space="preserve">Исследование </w:t>
            </w:r>
            <w:proofErr w:type="spellStart"/>
            <w:r>
              <w:rPr>
                <w:sz w:val="24"/>
              </w:rPr>
              <w:t>web</w:t>
            </w:r>
            <w:proofErr w:type="spellEnd"/>
            <w:r>
              <w:rPr>
                <w:sz w:val="24"/>
              </w:rPr>
              <w:t>- ресурсов и рекомендованных к изучению печатных источников информации.</w:t>
            </w:r>
          </w:p>
          <w:p w:rsidR="00723826" w:rsidRDefault="00C8133F">
            <w:pPr>
              <w:pStyle w:val="TableParagraph"/>
              <w:ind w:left="40" w:right="34" w:firstLine="0"/>
              <w:rPr>
                <w:sz w:val="24"/>
              </w:rPr>
            </w:pPr>
            <w:r>
              <w:rPr>
                <w:sz w:val="24"/>
              </w:rPr>
              <w:t xml:space="preserve">Подготовка к семинарским занятиям.  </w:t>
            </w:r>
          </w:p>
        </w:tc>
      </w:tr>
      <w:tr w:rsidR="00723826" w:rsidTr="00EA768A">
        <w:trPr>
          <w:trHeight w:val="1518"/>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2115"/>
              </w:tabs>
              <w:ind w:left="38" w:right="138" w:firstLine="0"/>
              <w:jc w:val="left"/>
              <w:rPr>
                <w:sz w:val="24"/>
              </w:rPr>
            </w:pPr>
            <w:r>
              <w:rPr>
                <w:sz w:val="24"/>
              </w:rPr>
              <w:t>3. Технологии поиска и анализа информации в справочно- правовых системах</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ind w:left="40" w:right="282" w:firstLine="0"/>
              <w:rPr>
                <w:sz w:val="24"/>
              </w:rPr>
            </w:pPr>
            <w:r>
              <w:rPr>
                <w:sz w:val="24"/>
              </w:rPr>
              <w:t xml:space="preserve">Основные характеристики систем СПС. Развитие СПС </w:t>
            </w:r>
            <w:proofErr w:type="spellStart"/>
            <w:r>
              <w:rPr>
                <w:sz w:val="24"/>
              </w:rPr>
              <w:t>КонсультантПлюс</w:t>
            </w:r>
            <w:proofErr w:type="spellEnd"/>
            <w:r>
              <w:rPr>
                <w:sz w:val="24"/>
              </w:rPr>
              <w:t xml:space="preserve">, новые возможности поиска информации. Развитие СПС Гарант, новые возможности поиска информации. Конкурсы и олимпиады компаний Гарант и </w:t>
            </w:r>
            <w:proofErr w:type="spellStart"/>
            <w:r>
              <w:rPr>
                <w:sz w:val="24"/>
              </w:rPr>
              <w:t>КонсультантПлюс</w:t>
            </w:r>
            <w:proofErr w:type="spellEnd"/>
            <w:r>
              <w:rPr>
                <w:sz w:val="24"/>
              </w:rPr>
              <w:t>.</w:t>
            </w:r>
          </w:p>
        </w:tc>
        <w:tc>
          <w:tcPr>
            <w:tcW w:w="2933" w:type="dxa"/>
            <w:tcBorders>
              <w:top w:val="single" w:sz="6"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spacing w:line="252" w:lineRule="exact"/>
              <w:ind w:left="40" w:right="67"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4. Технологии подготовки текстовых документов и создания наглядных презентаций</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Общие требования стандартов к оформлению текстовых документов. Понятие и назначение презентации. Процесс создания презентации. Особенности создания презентации о компании. Правило 10-20-30. Обзор рынка инструментов для построения презентаций.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977"/>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jc w:val="left"/>
              <w:rPr>
                <w:sz w:val="24"/>
              </w:rPr>
            </w:pPr>
            <w:r>
              <w:rPr>
                <w:sz w:val="24"/>
              </w:rPr>
              <w:t xml:space="preserve">5. Технологии обработки и анализа информации в </w:t>
            </w:r>
            <w:r>
              <w:rPr>
                <w:sz w:val="24"/>
              </w:rPr>
              <w:lastRenderedPageBreak/>
              <w:t xml:space="preserve">табличном процессоре MS </w:t>
            </w:r>
            <w:proofErr w:type="spellStart"/>
            <w:r>
              <w:rPr>
                <w:sz w:val="24"/>
              </w:rPr>
              <w:t>Excel</w:t>
            </w:r>
            <w:proofErr w:type="spellEnd"/>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lastRenderedPageBreak/>
              <w:t xml:space="preserve">Решение финансовых задач с помощью пользовательских функций MS </w:t>
            </w:r>
            <w:proofErr w:type="spellStart"/>
            <w:r>
              <w:rPr>
                <w:sz w:val="24"/>
              </w:rPr>
              <w:t>Excel</w:t>
            </w:r>
            <w:proofErr w:type="spellEnd"/>
            <w:r>
              <w:rPr>
                <w:sz w:val="24"/>
              </w:rPr>
              <w:t xml:space="preserve"> и </w:t>
            </w:r>
            <w:proofErr w:type="spellStart"/>
            <w:r>
              <w:rPr>
                <w:sz w:val="24"/>
              </w:rPr>
              <w:t>МойОфисТаблица</w:t>
            </w:r>
            <w:proofErr w:type="spellEnd"/>
            <w:r>
              <w:rPr>
                <w:sz w:val="24"/>
              </w:rPr>
              <w:t xml:space="preserve">. Технологии решения задач по оптимизации </w:t>
            </w:r>
            <w:r>
              <w:rPr>
                <w:sz w:val="24"/>
              </w:rPr>
              <w:lastRenderedPageBreak/>
              <w:t>экономических показателей. Решение задач эконометрических уравнений в экономике. Создание и использование шаблонов табличных документов. Средства защиты табличных документов.</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lastRenderedPageBreak/>
              <w:t xml:space="preserve">Изучение методических материалов по теме из разделов основной и </w:t>
            </w:r>
            <w:r>
              <w:rPr>
                <w:sz w:val="24"/>
              </w:rPr>
              <w:lastRenderedPageBreak/>
              <w:t>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lastRenderedPageBreak/>
              <w:t xml:space="preserve">6. Информационные системы управления организацией </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Тенденции и тренды развития информационных технологий и информационных систем. Автоматизация и информатизация экономической и финансовой деятельности. Управление взаимоотношениями с клиентами и поставщиками</w:t>
            </w:r>
            <w:r>
              <w:t xml:space="preserve">. </w:t>
            </w:r>
            <w:r>
              <w:rPr>
                <w:sz w:val="24"/>
              </w:rPr>
              <w:t>Технологии ведения и продвижения бизнеса в интернет-пространстве.</w:t>
            </w:r>
            <w: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7. Информационные системы управления проектами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Изучение методологических основ управления проектами. Жесткие, гибкие и гибридные методологии. </w:t>
            </w:r>
          </w:p>
          <w:p w:rsidR="00723826" w:rsidRDefault="00C8133F">
            <w:pPr>
              <w:pStyle w:val="TableParagraph"/>
              <w:spacing w:line="238" w:lineRule="exact"/>
              <w:ind w:left="40" w:right="282" w:firstLine="0"/>
              <w:rPr>
                <w:sz w:val="24"/>
              </w:rPr>
            </w:pPr>
            <w:r>
              <w:rPr>
                <w:sz w:val="24"/>
              </w:rPr>
              <w:t xml:space="preserve">Составление прогнозов, управление изменениями и рисками в проектах. Оценка эффективности проектной деятельности предприятия. </w:t>
            </w:r>
          </w:p>
          <w:p w:rsidR="00723826" w:rsidRDefault="00C8133F">
            <w:pPr>
              <w:pStyle w:val="TableParagraph"/>
              <w:spacing w:line="238" w:lineRule="exact"/>
              <w:ind w:left="40" w:right="282" w:firstLine="0"/>
              <w:rPr>
                <w:sz w:val="24"/>
              </w:rPr>
            </w:pPr>
            <w:r>
              <w:rPr>
                <w:sz w:val="24"/>
              </w:rPr>
              <w:t xml:space="preserve">Составление и управление проектным портфелем предприятия. </w:t>
            </w:r>
          </w:p>
          <w:p w:rsidR="00723826" w:rsidRDefault="00C8133F">
            <w:pPr>
              <w:pStyle w:val="TableParagraph"/>
              <w:spacing w:line="238" w:lineRule="exact"/>
              <w:ind w:left="40" w:right="282" w:firstLine="0"/>
              <w:rPr>
                <w:sz w:val="24"/>
              </w:rPr>
            </w:pPr>
            <w:r>
              <w:rPr>
                <w:sz w:val="24"/>
              </w:rPr>
              <w:t xml:space="preserve">WEEEK, </w:t>
            </w:r>
            <w:proofErr w:type="spellStart"/>
            <w:r>
              <w:rPr>
                <w:sz w:val="24"/>
              </w:rPr>
              <w:t>Wrike</w:t>
            </w:r>
            <w:proofErr w:type="spellEnd"/>
            <w:r>
              <w:rPr>
                <w:sz w:val="24"/>
              </w:rPr>
              <w:t xml:space="preserve">, </w:t>
            </w:r>
            <w:proofErr w:type="spellStart"/>
            <w:r>
              <w:rPr>
                <w:sz w:val="24"/>
              </w:rPr>
              <w:t>Monday</w:t>
            </w:r>
            <w:proofErr w:type="spellEnd"/>
            <w:r>
              <w:rPr>
                <w:sz w:val="24"/>
              </w:rPr>
              <w:t xml:space="preserve">. </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8. Моделирование бизнес-процессов</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 xml:space="preserve">Методология структурного анализа и проектирования SADT: идея, модель и система; цель, субъект; иерархия диаграмм; графическая нотация SADT. Функциональная модель процесса моделирования SADT. Использование различных типов подмоделей BPMN. Основные возможности компонентов системы </w:t>
            </w:r>
            <w:proofErr w:type="spellStart"/>
            <w:r>
              <w:rPr>
                <w:sz w:val="24"/>
              </w:rPr>
              <w:t>Bizagi</w:t>
            </w:r>
            <w:proofErr w:type="spellEnd"/>
            <w:r>
              <w:rPr>
                <w:sz w:val="24"/>
              </w:rPr>
              <w:t>.</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r w:rsidR="00723826" w:rsidTr="00EA768A">
        <w:trPr>
          <w:trHeight w:val="1516"/>
        </w:trPr>
        <w:tc>
          <w:tcPr>
            <w:tcW w:w="2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tabs>
                <w:tab w:val="left" w:pos="1969"/>
                <w:tab w:val="left" w:pos="2115"/>
              </w:tabs>
              <w:ind w:left="38" w:right="138" w:firstLine="0"/>
              <w:rPr>
                <w:sz w:val="24"/>
              </w:rPr>
            </w:pPr>
            <w:r>
              <w:rPr>
                <w:sz w:val="24"/>
              </w:rPr>
              <w:t>9.Интеллектуальные и информационно-аналитические технологии</w:t>
            </w:r>
          </w:p>
        </w:tc>
        <w:tc>
          <w:tcPr>
            <w:tcW w:w="4410" w:type="dxa"/>
            <w:tcBorders>
              <w:top w:val="single" w:sz="6" w:space="0" w:color="000000"/>
              <w:left w:val="single" w:sz="6" w:space="0" w:color="000000"/>
              <w:bottom w:val="single" w:sz="6" w:space="0" w:color="000000"/>
              <w:right w:val="single" w:sz="6" w:space="0" w:color="000000"/>
            </w:tcBorders>
            <w:tcMar>
              <w:left w:w="0" w:type="dxa"/>
              <w:right w:w="0" w:type="dxa"/>
            </w:tcMar>
          </w:tcPr>
          <w:p w:rsidR="00723826" w:rsidRDefault="00C8133F">
            <w:pPr>
              <w:pStyle w:val="TableParagraph"/>
              <w:spacing w:line="238" w:lineRule="exact"/>
              <w:ind w:left="40" w:right="282" w:firstLine="0"/>
              <w:rPr>
                <w:sz w:val="24"/>
              </w:rPr>
            </w:pPr>
            <w:r>
              <w:rPr>
                <w:sz w:val="24"/>
              </w:rPr>
              <w:t>Интеллектуальный анализ данных в бизнесе. Системы поддержки принятия решений. Системы поддержки принятия решений. Концепция хранилищ данных (</w:t>
            </w:r>
            <w:proofErr w:type="spellStart"/>
            <w:r>
              <w:rPr>
                <w:sz w:val="24"/>
              </w:rPr>
              <w:t>DateWarehouse</w:t>
            </w:r>
            <w:proofErr w:type="spellEnd"/>
            <w:r>
              <w:rPr>
                <w:sz w:val="24"/>
              </w:rPr>
              <w:t xml:space="preserve">). Технологии </w:t>
            </w:r>
            <w:proofErr w:type="spellStart"/>
            <w:r>
              <w:rPr>
                <w:sz w:val="24"/>
              </w:rPr>
              <w:t>Data</w:t>
            </w:r>
            <w:proofErr w:type="spellEnd"/>
            <w:r>
              <w:rPr>
                <w:sz w:val="24"/>
              </w:rPr>
              <w:t xml:space="preserve"> </w:t>
            </w:r>
            <w:proofErr w:type="spellStart"/>
            <w:r>
              <w:rPr>
                <w:sz w:val="24"/>
              </w:rPr>
              <w:t>mining</w:t>
            </w:r>
            <w:proofErr w:type="spellEnd"/>
            <w:r>
              <w:rPr>
                <w:sz w:val="24"/>
              </w:rPr>
              <w:t>. OLAP-технология и многомерные модели данных. Экспертные системы. Назначение, типовая архитектура, сферы применения</w:t>
            </w:r>
          </w:p>
        </w:tc>
        <w:tc>
          <w:tcPr>
            <w:tcW w:w="2933" w:type="dxa"/>
            <w:tcBorders>
              <w:top w:val="single" w:sz="4" w:space="0" w:color="000000"/>
              <w:left w:val="single" w:sz="6" w:space="0" w:color="000000"/>
              <w:bottom w:val="single" w:sz="4" w:space="0" w:color="000000"/>
              <w:right w:val="single" w:sz="6" w:space="0" w:color="000000"/>
            </w:tcBorders>
            <w:tcMar>
              <w:left w:w="0" w:type="dxa"/>
              <w:right w:w="0" w:type="dxa"/>
            </w:tcMar>
          </w:tcPr>
          <w:p w:rsidR="00723826" w:rsidRDefault="00C8133F">
            <w:pPr>
              <w:pStyle w:val="TableParagraph"/>
              <w:tabs>
                <w:tab w:val="left" w:pos="1655"/>
              </w:tabs>
              <w:ind w:left="40" w:right="22" w:firstLine="0"/>
              <w:rPr>
                <w:sz w:val="24"/>
              </w:rPr>
            </w:pPr>
            <w:r>
              <w:rPr>
                <w:sz w:val="24"/>
              </w:rPr>
              <w:t>Изучение методических материалов по теме из разделов основной и дополнительной литературы и в web-пространстве. Выполнение заданий. Подготовка к практическим занятиям и контрольной работе</w:t>
            </w:r>
          </w:p>
        </w:tc>
      </w:tr>
    </w:tbl>
    <w:p w:rsidR="00C442B3" w:rsidRDefault="00C442B3">
      <w:pPr>
        <w:widowControl w:val="0"/>
        <w:tabs>
          <w:tab w:val="left" w:pos="0"/>
        </w:tabs>
        <w:spacing w:line="320" w:lineRule="exact"/>
      </w:pPr>
    </w:p>
    <w:p w:rsidR="00C442B3" w:rsidRDefault="00C442B3">
      <w:pPr>
        <w:spacing w:after="160" w:line="264" w:lineRule="auto"/>
        <w:ind w:firstLine="0"/>
        <w:jc w:val="left"/>
      </w:pPr>
      <w:r>
        <w:br w:type="page"/>
      </w:r>
    </w:p>
    <w:p w:rsidR="00723826" w:rsidRPr="009B7061" w:rsidRDefault="00C8133F">
      <w:pPr>
        <w:pStyle w:val="2"/>
        <w:ind w:firstLine="0"/>
        <w:rPr>
          <w:rFonts w:ascii="Times New Roman" w:hAnsi="Times New Roman"/>
          <w:b/>
          <w:i/>
          <w:color w:val="000000"/>
          <w:sz w:val="28"/>
        </w:rPr>
      </w:pPr>
      <w:bookmarkStart w:id="25" w:name="__RefHeading___10"/>
      <w:bookmarkStart w:id="26" w:name="_Toc101366483"/>
      <w:bookmarkEnd w:id="25"/>
      <w:r w:rsidRPr="009B7061">
        <w:rPr>
          <w:rFonts w:ascii="Times New Roman" w:hAnsi="Times New Roman"/>
          <w:b/>
          <w:i/>
          <w:color w:val="000000"/>
          <w:sz w:val="28"/>
        </w:rPr>
        <w:lastRenderedPageBreak/>
        <w:t>6.2 Перечень вопросов, заданий, тем для подготовки к текущему контролю</w:t>
      </w:r>
      <w:bookmarkEnd w:id="26"/>
    </w:p>
    <w:p w:rsidR="00723826" w:rsidRDefault="00C8133F" w:rsidP="009B7061">
      <w:pPr>
        <w:widowControl w:val="0"/>
        <w:tabs>
          <w:tab w:val="left" w:pos="0"/>
        </w:tabs>
        <w:spacing w:line="320" w:lineRule="exact"/>
        <w:jc w:val="center"/>
        <w:rPr>
          <w:i/>
        </w:rPr>
      </w:pPr>
      <w:r>
        <w:rPr>
          <w:i/>
        </w:rPr>
        <w:t>Примерные темы контрольной работы:</w:t>
      </w:r>
    </w:p>
    <w:p w:rsidR="006A0627" w:rsidRDefault="00C8133F">
      <w:r>
        <w:t>Разработайте проект по</w:t>
      </w:r>
      <w:r w:rsidR="006A0627">
        <w:t xml:space="preserve"> (варианты):</w:t>
      </w:r>
    </w:p>
    <w:p w:rsidR="006A0627" w:rsidRDefault="00C8133F">
      <w:r>
        <w:t>созданию бизнеса</w:t>
      </w:r>
    </w:p>
    <w:p w:rsidR="006A0627" w:rsidRDefault="00C8133F">
      <w:r>
        <w:t>разра</w:t>
      </w:r>
      <w:r w:rsidR="006A0627">
        <w:t>ботке инвестиционной стратегии</w:t>
      </w:r>
    </w:p>
    <w:p w:rsidR="006A0627" w:rsidRDefault="00C8133F">
      <w:r>
        <w:t xml:space="preserve">разработке стратегии развития </w:t>
      </w:r>
    </w:p>
    <w:p w:rsidR="00723826" w:rsidRDefault="00C8133F" w:rsidP="006A0627">
      <w:pPr>
        <w:ind w:firstLine="0"/>
      </w:pPr>
      <w:r>
        <w:t xml:space="preserve">в MS </w:t>
      </w:r>
      <w:proofErr w:type="spellStart"/>
      <w:r>
        <w:t>Project</w:t>
      </w:r>
      <w:proofErr w:type="spellEnd"/>
      <w:r>
        <w:t xml:space="preserve"> (структурная декомпозиция работ, ресурсное планирование). Проект должен состоять не менее чем из 10 работ, две из них содержать подзадачи, используйте 3 вида логических связей в плане проекта. </w:t>
      </w:r>
    </w:p>
    <w:p w:rsidR="00723826" w:rsidRDefault="00C8133F">
      <w:pPr>
        <w:widowControl w:val="0"/>
        <w:tabs>
          <w:tab w:val="left" w:pos="0"/>
        </w:tabs>
        <w:spacing w:line="320" w:lineRule="exact"/>
      </w:pPr>
      <w:r>
        <w:t xml:space="preserve">Опишите задачи проекта как процесс BPMN с указанием ответственных, баз данных и документации. Предусмотрите как минимум два разветвления процесса с использованием разных шлюзов. </w:t>
      </w:r>
    </w:p>
    <w:p w:rsidR="00723826" w:rsidRDefault="00C8133F">
      <w:pPr>
        <w:widowControl w:val="0"/>
        <w:tabs>
          <w:tab w:val="left" w:pos="0"/>
        </w:tabs>
        <w:spacing w:line="320" w:lineRule="exact"/>
      </w:pPr>
      <w:r>
        <w:t>Темы контрольной работы</w:t>
      </w:r>
      <w:r w:rsidR="006A0627">
        <w:t xml:space="preserve"> (варианты бизнес-проектов)</w:t>
      </w:r>
      <w:r>
        <w:t xml:space="preserve">: </w:t>
      </w:r>
    </w:p>
    <w:p w:rsidR="00723826" w:rsidRDefault="00C8133F">
      <w:pPr>
        <w:pStyle w:val="a8"/>
        <w:widowControl w:val="0"/>
        <w:numPr>
          <w:ilvl w:val="0"/>
          <w:numId w:val="18"/>
        </w:numPr>
        <w:tabs>
          <w:tab w:val="left" w:pos="0"/>
        </w:tabs>
        <w:spacing w:line="320" w:lineRule="exact"/>
      </w:pPr>
      <w:r>
        <w:t xml:space="preserve">Приложение по управлению личным бюджетом и инвестициями </w:t>
      </w:r>
    </w:p>
    <w:p w:rsidR="00723826" w:rsidRDefault="00C8133F">
      <w:pPr>
        <w:pStyle w:val="a8"/>
        <w:numPr>
          <w:ilvl w:val="0"/>
          <w:numId w:val="18"/>
        </w:numPr>
        <w:spacing w:after="160" w:line="264" w:lineRule="auto"/>
        <w:jc w:val="left"/>
      </w:pPr>
      <w:r>
        <w:t>Компьютерное зрение для внутренней логистики (склады, производство)</w:t>
      </w:r>
    </w:p>
    <w:p w:rsidR="00723826" w:rsidRDefault="006A0627">
      <w:pPr>
        <w:pStyle w:val="a8"/>
        <w:numPr>
          <w:ilvl w:val="0"/>
          <w:numId w:val="18"/>
        </w:numPr>
        <w:spacing w:after="160" w:line="264" w:lineRule="auto"/>
        <w:jc w:val="left"/>
      </w:pPr>
      <w:r>
        <w:t>Приложения «</w:t>
      </w:r>
      <w:r w:rsidR="00C8133F">
        <w:t>Аналитика для инвесторов фондового рынка</w:t>
      </w:r>
      <w:r>
        <w:t>» (</w:t>
      </w:r>
      <w:r w:rsidR="00C8133F">
        <w:t xml:space="preserve">дает прогнозную графику по материалам сайтов в </w:t>
      </w:r>
      <w:proofErr w:type="spellStart"/>
      <w:r w:rsidR="00C8133F">
        <w:t>соцсетях</w:t>
      </w:r>
      <w:proofErr w:type="spellEnd"/>
      <w:r>
        <w:t>)</w:t>
      </w:r>
      <w:r w:rsidR="00C8133F">
        <w:t xml:space="preserve">. </w:t>
      </w:r>
    </w:p>
    <w:p w:rsidR="00723826" w:rsidRDefault="006A0627">
      <w:pPr>
        <w:pStyle w:val="a8"/>
        <w:numPr>
          <w:ilvl w:val="0"/>
          <w:numId w:val="18"/>
        </w:numPr>
        <w:spacing w:after="160" w:line="264" w:lineRule="auto"/>
        <w:jc w:val="left"/>
      </w:pPr>
      <w:r>
        <w:t>Л</w:t>
      </w:r>
      <w:r w:rsidR="00C8133F">
        <w:t>огистик</w:t>
      </w:r>
      <w:r>
        <w:t xml:space="preserve">а </w:t>
      </w:r>
      <w:r w:rsidR="00C8133F">
        <w:t>для Фаст-</w:t>
      </w:r>
      <w:proofErr w:type="spellStart"/>
      <w:r w:rsidR="00C8133F">
        <w:t>фуд</w:t>
      </w:r>
      <w:r>
        <w:t>а</w:t>
      </w:r>
      <w:proofErr w:type="spellEnd"/>
      <w:r w:rsidR="00C8133F">
        <w:t xml:space="preserve"> органической еды</w:t>
      </w:r>
    </w:p>
    <w:p w:rsidR="00723826" w:rsidRDefault="00C8133F">
      <w:pPr>
        <w:pStyle w:val="a8"/>
        <w:numPr>
          <w:ilvl w:val="0"/>
          <w:numId w:val="18"/>
        </w:numPr>
        <w:spacing w:after="160" w:line="264" w:lineRule="auto"/>
        <w:jc w:val="left"/>
      </w:pPr>
      <w:r>
        <w:t xml:space="preserve"> </w:t>
      </w:r>
      <w:r w:rsidR="006A0627">
        <w:t>П</w:t>
      </w:r>
      <w:r>
        <w:t>роизводств</w:t>
      </w:r>
      <w:r w:rsidR="006A0627">
        <w:t>о</w:t>
      </w:r>
      <w:r>
        <w:t xml:space="preserve"> нано-роботов в космической промышленности </w:t>
      </w:r>
    </w:p>
    <w:p w:rsidR="00723826" w:rsidRDefault="00C8133F">
      <w:pPr>
        <w:pStyle w:val="a8"/>
        <w:numPr>
          <w:ilvl w:val="0"/>
          <w:numId w:val="18"/>
        </w:numPr>
        <w:spacing w:after="160" w:line="264" w:lineRule="auto"/>
        <w:jc w:val="left"/>
      </w:pPr>
      <w:r>
        <w:t xml:space="preserve">Логистика интернет-магазина потребительских товаров </w:t>
      </w:r>
    </w:p>
    <w:p w:rsidR="00723826" w:rsidRDefault="00C8133F">
      <w:pPr>
        <w:pStyle w:val="a8"/>
        <w:numPr>
          <w:ilvl w:val="0"/>
          <w:numId w:val="18"/>
        </w:numPr>
        <w:spacing w:after="160" w:line="264" w:lineRule="auto"/>
        <w:jc w:val="left"/>
        <w:rPr>
          <w:color w:val="FF0000"/>
        </w:rPr>
      </w:pPr>
      <w:r>
        <w:t xml:space="preserve">Производство пластика из возобновляемых </w:t>
      </w:r>
      <w:proofErr w:type="spellStart"/>
      <w:r>
        <w:t>биопродуктов</w:t>
      </w:r>
      <w:proofErr w:type="spellEnd"/>
      <w:r>
        <w:t xml:space="preserve">  </w:t>
      </w:r>
    </w:p>
    <w:p w:rsidR="00723826" w:rsidRDefault="00C8133F">
      <w:pPr>
        <w:pStyle w:val="a8"/>
        <w:numPr>
          <w:ilvl w:val="0"/>
          <w:numId w:val="18"/>
        </w:numPr>
        <w:spacing w:after="160" w:line="264" w:lineRule="auto"/>
        <w:jc w:val="left"/>
      </w:pPr>
      <w:r>
        <w:t xml:space="preserve">Разработка маркетинговой стратегии компании по продаже музыки </w:t>
      </w:r>
    </w:p>
    <w:p w:rsidR="00723826" w:rsidRDefault="00C8133F">
      <w:pPr>
        <w:pStyle w:val="a8"/>
        <w:numPr>
          <w:ilvl w:val="0"/>
          <w:numId w:val="18"/>
        </w:numPr>
        <w:spacing w:after="160" w:line="264" w:lineRule="auto"/>
        <w:jc w:val="left"/>
      </w:pPr>
      <w:r>
        <w:t xml:space="preserve">Разработка электронных плат на основе </w:t>
      </w:r>
      <w:proofErr w:type="spellStart"/>
      <w:r>
        <w:t>наноструктурированного</w:t>
      </w:r>
      <w:proofErr w:type="spellEnd"/>
      <w:r>
        <w:t xml:space="preserve"> углерода </w:t>
      </w:r>
    </w:p>
    <w:p w:rsidR="00723826" w:rsidRDefault="00C8133F">
      <w:pPr>
        <w:pStyle w:val="a8"/>
        <w:numPr>
          <w:ilvl w:val="0"/>
          <w:numId w:val="18"/>
        </w:numPr>
        <w:spacing w:after="160" w:line="264" w:lineRule="auto"/>
        <w:jc w:val="left"/>
      </w:pPr>
      <w:r>
        <w:t xml:space="preserve">Промышленные </w:t>
      </w:r>
      <w:proofErr w:type="spellStart"/>
      <w:r>
        <w:t>экзоскелеты</w:t>
      </w:r>
      <w:proofErr w:type="spellEnd"/>
      <w:r>
        <w:t xml:space="preserve"> </w:t>
      </w:r>
    </w:p>
    <w:p w:rsidR="00723826" w:rsidRDefault="00C8133F">
      <w:pPr>
        <w:pStyle w:val="a8"/>
        <w:numPr>
          <w:ilvl w:val="0"/>
          <w:numId w:val="18"/>
        </w:numPr>
        <w:spacing w:after="160" w:line="264" w:lineRule="auto"/>
        <w:jc w:val="left"/>
      </w:pPr>
      <w:r>
        <w:t xml:space="preserve">Продвижение российской фармацевтики через </w:t>
      </w:r>
      <w:proofErr w:type="spellStart"/>
      <w:r>
        <w:t>соцсети</w:t>
      </w:r>
      <w:proofErr w:type="spellEnd"/>
      <w:r>
        <w:t xml:space="preserve"> </w:t>
      </w:r>
    </w:p>
    <w:p w:rsidR="00723826" w:rsidRDefault="00C8133F">
      <w:pPr>
        <w:pStyle w:val="a8"/>
        <w:numPr>
          <w:ilvl w:val="0"/>
          <w:numId w:val="18"/>
        </w:numPr>
        <w:spacing w:after="160" w:line="264" w:lineRule="auto"/>
        <w:jc w:val="left"/>
      </w:pPr>
      <w:proofErr w:type="spellStart"/>
      <w:r>
        <w:t>Стар</w:t>
      </w:r>
      <w:r w:rsidR="002E2D3C">
        <w:t>т</w:t>
      </w:r>
      <w:r>
        <w:t>ап</w:t>
      </w:r>
      <w:proofErr w:type="spellEnd"/>
      <w:r>
        <w:t xml:space="preserve"> SIEM (облачная технология событий безопасности) - анализ в реальном времени событий безопасности, исходящих от сетевых устройств и приложений.  </w:t>
      </w:r>
    </w:p>
    <w:p w:rsidR="00723826" w:rsidRDefault="00C8133F">
      <w:pPr>
        <w:pStyle w:val="a8"/>
        <w:numPr>
          <w:ilvl w:val="0"/>
          <w:numId w:val="18"/>
        </w:numPr>
        <w:spacing w:after="160" w:line="264" w:lineRule="auto"/>
        <w:jc w:val="left"/>
      </w:pPr>
      <w:proofErr w:type="spellStart"/>
      <w:r>
        <w:t>Агрегатор</w:t>
      </w:r>
      <w:proofErr w:type="spellEnd"/>
      <w:r>
        <w:t xml:space="preserve"> (цифровая платформа для распределения задач) для </w:t>
      </w:r>
      <w:proofErr w:type="spellStart"/>
      <w:r>
        <w:t>мерчандайзеров</w:t>
      </w:r>
      <w:proofErr w:type="spellEnd"/>
      <w:r>
        <w:t xml:space="preserve">. </w:t>
      </w:r>
    </w:p>
    <w:p w:rsidR="00723826" w:rsidRDefault="00C8133F">
      <w:pPr>
        <w:pStyle w:val="a8"/>
        <w:numPr>
          <w:ilvl w:val="0"/>
          <w:numId w:val="18"/>
        </w:numPr>
        <w:spacing w:after="160" w:line="264" w:lineRule="auto"/>
        <w:jc w:val="left"/>
      </w:pPr>
      <w:proofErr w:type="spellStart"/>
      <w:r>
        <w:t>Старпап</w:t>
      </w:r>
      <w:proofErr w:type="spellEnd"/>
      <w:r>
        <w:t xml:space="preserve"> - Коммуникационная технология (приложение), получающее </w:t>
      </w:r>
      <w:proofErr w:type="spellStart"/>
      <w:r>
        <w:t>доп</w:t>
      </w:r>
      <w:proofErr w:type="spellEnd"/>
      <w:r>
        <w:t xml:space="preserve"> информацию от обработки голоса, изображения (мимики) и тональности. </w:t>
      </w:r>
    </w:p>
    <w:p w:rsidR="00723826" w:rsidRDefault="00C8133F">
      <w:pPr>
        <w:pStyle w:val="a8"/>
        <w:numPr>
          <w:ilvl w:val="0"/>
          <w:numId w:val="18"/>
        </w:numPr>
        <w:spacing w:after="160" w:line="264" w:lineRule="auto"/>
        <w:jc w:val="left"/>
      </w:pPr>
      <w:r>
        <w:t>Электрические грузовики (</w:t>
      </w:r>
      <w:proofErr w:type="spellStart"/>
      <w:r>
        <w:t>многотоннажные</w:t>
      </w:r>
      <w:proofErr w:type="spellEnd"/>
      <w:r>
        <w:t xml:space="preserve"> перевозки) </w:t>
      </w:r>
    </w:p>
    <w:p w:rsidR="00723826" w:rsidRDefault="00C8133F">
      <w:pPr>
        <w:pStyle w:val="a8"/>
        <w:numPr>
          <w:ilvl w:val="0"/>
          <w:numId w:val="18"/>
        </w:numPr>
        <w:spacing w:after="160" w:line="264" w:lineRule="auto"/>
        <w:jc w:val="left"/>
      </w:pPr>
      <w:r>
        <w:t xml:space="preserve">З-Д Моделирование зданий и сооружений. </w:t>
      </w:r>
    </w:p>
    <w:p w:rsidR="00723826" w:rsidRDefault="00C8133F">
      <w:pPr>
        <w:pStyle w:val="a8"/>
        <w:numPr>
          <w:ilvl w:val="0"/>
          <w:numId w:val="18"/>
        </w:numPr>
        <w:spacing w:after="160" w:line="264" w:lineRule="auto"/>
        <w:jc w:val="left"/>
      </w:pPr>
      <w:r>
        <w:t xml:space="preserve">Оборудование для пост-обработки (химическая обработка для гладкости) напечатанных 3-Д моделей. </w:t>
      </w:r>
    </w:p>
    <w:p w:rsidR="00723826" w:rsidRDefault="00C8133F">
      <w:pPr>
        <w:pStyle w:val="a8"/>
        <w:numPr>
          <w:ilvl w:val="0"/>
          <w:numId w:val="18"/>
        </w:numPr>
        <w:spacing w:after="160" w:line="264" w:lineRule="auto"/>
        <w:jc w:val="left"/>
      </w:pPr>
      <w:r>
        <w:t xml:space="preserve"> Разработка нового кредитного продукта индустриального банка</w:t>
      </w:r>
    </w:p>
    <w:p w:rsidR="00723826" w:rsidRDefault="00C8133F">
      <w:pPr>
        <w:pStyle w:val="a8"/>
        <w:numPr>
          <w:ilvl w:val="0"/>
          <w:numId w:val="18"/>
        </w:numPr>
        <w:spacing w:after="160" w:line="264" w:lineRule="auto"/>
        <w:jc w:val="left"/>
      </w:pPr>
      <w:r>
        <w:t>Театральная труппа построение маршрута гастролей</w:t>
      </w:r>
    </w:p>
    <w:p w:rsidR="00723826" w:rsidRDefault="00C8133F">
      <w:pPr>
        <w:pStyle w:val="a8"/>
        <w:numPr>
          <w:ilvl w:val="0"/>
          <w:numId w:val="18"/>
        </w:numPr>
        <w:spacing w:after="160" w:line="264" w:lineRule="auto"/>
        <w:jc w:val="left"/>
      </w:pPr>
      <w:r>
        <w:t xml:space="preserve">Услуги по перевозке животных </w:t>
      </w:r>
    </w:p>
    <w:p w:rsidR="00723826" w:rsidRDefault="00C8133F">
      <w:pPr>
        <w:pStyle w:val="a8"/>
        <w:numPr>
          <w:ilvl w:val="0"/>
          <w:numId w:val="18"/>
        </w:numPr>
        <w:spacing w:after="160" w:line="264" w:lineRule="auto"/>
        <w:jc w:val="left"/>
      </w:pPr>
      <w:r>
        <w:lastRenderedPageBreak/>
        <w:t xml:space="preserve">Монетизация кулинарного сайта </w:t>
      </w:r>
    </w:p>
    <w:p w:rsidR="00723826" w:rsidRDefault="00C8133F">
      <w:pPr>
        <w:pStyle w:val="a8"/>
        <w:numPr>
          <w:ilvl w:val="0"/>
          <w:numId w:val="18"/>
        </w:numPr>
        <w:spacing w:after="160" w:line="264" w:lineRule="auto"/>
        <w:jc w:val="left"/>
      </w:pPr>
      <w:r>
        <w:t xml:space="preserve">Приложение по поиску и подбору развлекательных мероприятий. </w:t>
      </w:r>
    </w:p>
    <w:p w:rsidR="00723826" w:rsidRDefault="00C8133F">
      <w:pPr>
        <w:pStyle w:val="a8"/>
        <w:numPr>
          <w:ilvl w:val="0"/>
          <w:numId w:val="18"/>
        </w:numPr>
        <w:spacing w:after="160" w:line="264" w:lineRule="auto"/>
        <w:jc w:val="left"/>
      </w:pPr>
      <w:r>
        <w:t>Тренинг собак (служебная, охрана, поводырь, игры с детьми)</w:t>
      </w:r>
    </w:p>
    <w:p w:rsidR="00723826" w:rsidRDefault="00C8133F">
      <w:pPr>
        <w:pStyle w:val="a8"/>
        <w:numPr>
          <w:ilvl w:val="0"/>
          <w:numId w:val="18"/>
        </w:numPr>
        <w:spacing w:after="160" w:line="264" w:lineRule="auto"/>
        <w:jc w:val="left"/>
      </w:pPr>
      <w:r>
        <w:t xml:space="preserve">Статистическое бюро (все виды статистики по запросу) </w:t>
      </w:r>
    </w:p>
    <w:p w:rsidR="00723826" w:rsidRDefault="00C8133F">
      <w:pPr>
        <w:pStyle w:val="a8"/>
        <w:numPr>
          <w:ilvl w:val="0"/>
          <w:numId w:val="18"/>
        </w:numPr>
        <w:spacing w:after="160" w:line="264" w:lineRule="auto"/>
        <w:jc w:val="left"/>
      </w:pPr>
      <w:r>
        <w:t>Производство материалов с улучшенными характеристиками для работы в опасных и сложных условиях (космос, высокие температуры, радиация)</w:t>
      </w:r>
    </w:p>
    <w:p w:rsidR="00723826" w:rsidRDefault="00C8133F">
      <w:pPr>
        <w:pStyle w:val="a8"/>
        <w:numPr>
          <w:ilvl w:val="0"/>
          <w:numId w:val="18"/>
        </w:numPr>
        <w:spacing w:after="160" w:line="264" w:lineRule="auto"/>
        <w:jc w:val="left"/>
      </w:pPr>
      <w:r>
        <w:t xml:space="preserve">Технология </w:t>
      </w:r>
      <w:proofErr w:type="spellStart"/>
      <w:r>
        <w:t>омниканальных</w:t>
      </w:r>
      <w:proofErr w:type="spellEnd"/>
      <w:r>
        <w:t xml:space="preserve"> коммуникаций </w:t>
      </w:r>
    </w:p>
    <w:p w:rsidR="00723826" w:rsidRDefault="00C8133F">
      <w:pPr>
        <w:pStyle w:val="a8"/>
        <w:numPr>
          <w:ilvl w:val="0"/>
          <w:numId w:val="18"/>
        </w:numPr>
        <w:spacing w:after="160" w:line="264" w:lineRule="auto"/>
        <w:jc w:val="left"/>
      </w:pPr>
      <w:r>
        <w:t>Производство конфет</w:t>
      </w:r>
    </w:p>
    <w:p w:rsidR="00723826" w:rsidRDefault="00C8133F" w:rsidP="006A0627">
      <w:pPr>
        <w:pStyle w:val="a8"/>
        <w:numPr>
          <w:ilvl w:val="0"/>
          <w:numId w:val="18"/>
        </w:numPr>
        <w:spacing w:after="160" w:line="264" w:lineRule="auto"/>
        <w:jc w:val="left"/>
      </w:pPr>
      <w:r>
        <w:t xml:space="preserve">Ландшафтное бюро </w:t>
      </w:r>
    </w:p>
    <w:p w:rsidR="00723826" w:rsidRDefault="00C8133F">
      <w:pPr>
        <w:pStyle w:val="a8"/>
        <w:numPr>
          <w:ilvl w:val="0"/>
          <w:numId w:val="18"/>
        </w:numPr>
        <w:spacing w:after="160" w:line="264" w:lineRule="auto"/>
        <w:jc w:val="left"/>
      </w:pPr>
      <w:r>
        <w:t xml:space="preserve">Садовая архитектура </w:t>
      </w:r>
    </w:p>
    <w:p w:rsidR="00723826" w:rsidRDefault="006A0627">
      <w:pPr>
        <w:pStyle w:val="a8"/>
        <w:numPr>
          <w:ilvl w:val="0"/>
          <w:numId w:val="18"/>
        </w:numPr>
        <w:spacing w:after="160" w:line="264" w:lineRule="auto"/>
        <w:jc w:val="left"/>
      </w:pPr>
      <w:r>
        <w:t>Производство нано-роботов</w:t>
      </w:r>
      <w:r w:rsidR="00C8133F">
        <w:t xml:space="preserve"> для медицины (</w:t>
      </w:r>
      <w:proofErr w:type="spellStart"/>
      <w:r w:rsidR="00C8133F">
        <w:t>нейро</w:t>
      </w:r>
      <w:proofErr w:type="spellEnd"/>
      <w:r w:rsidR="00C8133F">
        <w:t xml:space="preserve">- и сосудистая хирургия)  </w:t>
      </w:r>
    </w:p>
    <w:p w:rsidR="00723826" w:rsidRPr="0098534A" w:rsidRDefault="00C8133F" w:rsidP="009B7061">
      <w:pPr>
        <w:pStyle w:val="2"/>
        <w:ind w:firstLine="0"/>
        <w:jc w:val="center"/>
        <w:rPr>
          <w:rFonts w:ascii="Times New Roman" w:hAnsi="Times New Roman"/>
          <w:b/>
          <w:i/>
          <w:color w:val="000000"/>
          <w:sz w:val="28"/>
        </w:rPr>
      </w:pPr>
      <w:bookmarkStart w:id="27" w:name="__RefHeading___11"/>
      <w:bookmarkStart w:id="28" w:name="_Toc101366484"/>
      <w:bookmarkEnd w:id="27"/>
      <w:r w:rsidRPr="009B7061">
        <w:rPr>
          <w:rFonts w:ascii="Times New Roman" w:hAnsi="Times New Roman"/>
          <w:b/>
          <w:i/>
          <w:color w:val="000000"/>
          <w:sz w:val="28"/>
        </w:rPr>
        <w:t>Примерные</w:t>
      </w:r>
      <w:r w:rsidRPr="0098534A">
        <w:rPr>
          <w:rFonts w:ascii="Times New Roman" w:hAnsi="Times New Roman"/>
          <w:b/>
          <w:i/>
          <w:color w:val="000000"/>
          <w:sz w:val="28"/>
        </w:rPr>
        <w:t xml:space="preserve"> </w:t>
      </w:r>
      <w:r w:rsidRPr="009B7061">
        <w:rPr>
          <w:rFonts w:ascii="Times New Roman" w:hAnsi="Times New Roman"/>
          <w:b/>
          <w:i/>
          <w:color w:val="000000"/>
          <w:sz w:val="28"/>
        </w:rPr>
        <w:t>задания</w:t>
      </w:r>
      <w:r w:rsidRPr="0098534A">
        <w:rPr>
          <w:rFonts w:ascii="Times New Roman" w:hAnsi="Times New Roman"/>
          <w:b/>
          <w:i/>
          <w:color w:val="000000"/>
          <w:sz w:val="28"/>
        </w:rPr>
        <w:t xml:space="preserve"> </w:t>
      </w:r>
      <w:r w:rsidRPr="009B7061">
        <w:rPr>
          <w:rFonts w:ascii="Times New Roman" w:hAnsi="Times New Roman"/>
          <w:b/>
          <w:i/>
          <w:color w:val="000000"/>
          <w:sz w:val="28"/>
        </w:rPr>
        <w:t>текущего</w:t>
      </w:r>
      <w:r w:rsidRPr="0098534A">
        <w:rPr>
          <w:rFonts w:ascii="Times New Roman" w:hAnsi="Times New Roman"/>
          <w:b/>
          <w:i/>
          <w:color w:val="000000"/>
          <w:sz w:val="28"/>
        </w:rPr>
        <w:t xml:space="preserve"> </w:t>
      </w:r>
      <w:r w:rsidRPr="009B7061">
        <w:rPr>
          <w:rFonts w:ascii="Times New Roman" w:hAnsi="Times New Roman"/>
          <w:b/>
          <w:i/>
          <w:color w:val="000000"/>
          <w:sz w:val="28"/>
        </w:rPr>
        <w:t>контроля</w:t>
      </w:r>
      <w:bookmarkEnd w:id="28"/>
    </w:p>
    <w:p w:rsidR="00C8133F" w:rsidRPr="00C8133F" w:rsidRDefault="00C8133F" w:rsidP="00C8133F">
      <w:pPr>
        <w:ind w:firstLine="0"/>
      </w:pPr>
      <w:r w:rsidRPr="00C8133F">
        <w:t xml:space="preserve">Китайская фабрика по окрасу тканей внедряет </w:t>
      </w:r>
      <w:proofErr w:type="spellStart"/>
      <w:r w:rsidRPr="00C8133F">
        <w:t>IoT</w:t>
      </w:r>
      <w:proofErr w:type="spellEnd"/>
      <w:r w:rsidRPr="00C8133F">
        <w:t>: противонакипное устройство российского производства "</w:t>
      </w:r>
      <w:proofErr w:type="spellStart"/>
      <w:r w:rsidRPr="00C8133F">
        <w:t>Дифераль</w:t>
      </w:r>
      <w:proofErr w:type="spellEnd"/>
      <w:r w:rsidRPr="00C8133F">
        <w:t>" (для очистки красящих барабанов от накипи) с возможностью управления посредством сети Интернет. Проект пилотный - на обследование и тестовое испытание поехали 1 инженер и РП. Этапы: оценка и выбор оборудования (красящего барабана) для монтажа "</w:t>
      </w:r>
      <w:proofErr w:type="spellStart"/>
      <w:r w:rsidRPr="00C8133F">
        <w:t>Дифераль</w:t>
      </w:r>
      <w:proofErr w:type="spellEnd"/>
      <w:r w:rsidRPr="00C8133F">
        <w:t>" (инженер, 1 день), подготовка оборудования для монтажных работ (китайские инженер и 2 рабочих цеха – 2 дня), монтаж и наладка устройства "</w:t>
      </w:r>
      <w:proofErr w:type="spellStart"/>
      <w:r w:rsidRPr="00C8133F">
        <w:t>Дифераль</w:t>
      </w:r>
      <w:proofErr w:type="spellEnd"/>
      <w:r w:rsidRPr="00C8133F">
        <w:t xml:space="preserve">" (инженер – 1 день), проведение испытаний (РП, инженер, китайский инженер, Владелец фабрики и Начальник производства фабрики – 5 дней).  </w:t>
      </w:r>
    </w:p>
    <w:p w:rsidR="00C8133F" w:rsidRPr="00C8133F" w:rsidRDefault="00C8133F" w:rsidP="00C8133F">
      <w:pPr>
        <w:numPr>
          <w:ilvl w:val="1"/>
          <w:numId w:val="29"/>
        </w:numPr>
      </w:pPr>
      <w:r w:rsidRPr="00C8133F">
        <w:t xml:space="preserve">Опишите процесс в нотации </w:t>
      </w:r>
      <w:r w:rsidRPr="00C8133F">
        <w:rPr>
          <w:lang w:val="en-US"/>
        </w:rPr>
        <w:t>EPC</w:t>
      </w:r>
      <w:r w:rsidRPr="00C8133F">
        <w:t xml:space="preserve"> </w:t>
      </w:r>
      <w:r w:rsidRPr="00C8133F">
        <w:rPr>
          <w:lang w:val="en-US"/>
        </w:rPr>
        <w:t>ARIS</w:t>
      </w:r>
      <w:r w:rsidRPr="00C8133F">
        <w:t xml:space="preserve"> в </w:t>
      </w:r>
      <w:r w:rsidRPr="00C8133F">
        <w:rPr>
          <w:lang w:val="en-US"/>
        </w:rPr>
        <w:t>Visio</w:t>
      </w:r>
      <w:r w:rsidRPr="00C8133F">
        <w:t>. (40 баллов).</w:t>
      </w:r>
    </w:p>
    <w:p w:rsidR="00C8133F" w:rsidRPr="00C8133F" w:rsidRDefault="00C8133F" w:rsidP="00C8133F">
      <w:pPr>
        <w:numPr>
          <w:ilvl w:val="1"/>
          <w:numId w:val="29"/>
        </w:numPr>
      </w:pPr>
      <w:r w:rsidRPr="00C8133F">
        <w:t xml:space="preserve"> Запаздывание было связано с дополнительными сложностями, выявленными в ходе подготовки оборудования к монтажу, что потребовало согласования технической документации с Главой компании </w:t>
      </w:r>
      <w:proofErr w:type="spellStart"/>
      <w:r w:rsidRPr="00C8133F">
        <w:t>Дифераль</w:t>
      </w:r>
      <w:proofErr w:type="spellEnd"/>
      <w:r w:rsidRPr="00C8133F">
        <w:t xml:space="preserve"> (Россия). Создайте на </w:t>
      </w:r>
      <w:proofErr w:type="spellStart"/>
      <w:r w:rsidRPr="00C8133F">
        <w:rPr>
          <w:lang w:val="en-US"/>
        </w:rPr>
        <w:t>Onedrive</w:t>
      </w:r>
      <w:proofErr w:type="spellEnd"/>
      <w:r w:rsidRPr="00C8133F">
        <w:t xml:space="preserve"> документ </w:t>
      </w:r>
      <w:r w:rsidRPr="00C8133F">
        <w:rPr>
          <w:lang w:val="en-US"/>
        </w:rPr>
        <w:t>Word</w:t>
      </w:r>
      <w:r w:rsidRPr="00C8133F">
        <w:t xml:space="preserve">, шапка «ТЗ к проекту К-14-23», и поделитесь им с Главой компании (почта </w:t>
      </w:r>
      <w:hyperlink r:id="rId6" w:history="1">
        <w:r>
          <w:t>«___</w:t>
        </w:r>
        <w:r w:rsidRPr="00C8133F">
          <w:t>@___</w:t>
        </w:r>
        <w:r>
          <w:t>»</w:t>
        </w:r>
        <w:r w:rsidRPr="00C8133F">
          <w:rPr>
            <w:rStyle w:val="a7"/>
          </w:rPr>
          <w:t>)</w:t>
        </w:r>
      </w:hyperlink>
      <w:r w:rsidRPr="00C8133F">
        <w:t>. (5 баллов).</w:t>
      </w:r>
    </w:p>
    <w:p w:rsidR="00C8133F" w:rsidRPr="00C8133F" w:rsidRDefault="00C8133F" w:rsidP="00C8133F">
      <w:pPr>
        <w:numPr>
          <w:ilvl w:val="1"/>
          <w:numId w:val="29"/>
        </w:numPr>
      </w:pPr>
      <w:r w:rsidRPr="00C8133F">
        <w:t xml:space="preserve">Оформите ответы в виде скриншотов и пояснений к ним в документе </w:t>
      </w:r>
      <w:r w:rsidRPr="00C8133F">
        <w:rPr>
          <w:lang w:val="en-US"/>
        </w:rPr>
        <w:t>Word</w:t>
      </w:r>
      <w:r w:rsidRPr="00C8133F">
        <w:t xml:space="preserve">, форматирование: Шрифт - </w:t>
      </w:r>
      <w:proofErr w:type="spellStart"/>
      <w:r w:rsidRPr="00C8133F">
        <w:t>Times</w:t>
      </w:r>
      <w:proofErr w:type="spellEnd"/>
      <w:r w:rsidRPr="00C8133F">
        <w:t xml:space="preserve"> </w:t>
      </w:r>
      <w:proofErr w:type="spellStart"/>
      <w:r w:rsidRPr="00C8133F">
        <w:t>New</w:t>
      </w:r>
      <w:proofErr w:type="spellEnd"/>
      <w:r w:rsidRPr="00C8133F">
        <w:t xml:space="preserve"> </w:t>
      </w:r>
      <w:proofErr w:type="spellStart"/>
      <w:r w:rsidRPr="00C8133F">
        <w:t>Roman</w:t>
      </w:r>
      <w:proofErr w:type="spellEnd"/>
      <w:r w:rsidRPr="00C8133F">
        <w:t>, кегль 12, межстрочный интервал 1,5 см, все поля по 2,3 см, Шапка документа «Экзаменационный билет№ »- курсив. Нижний колонтитул - ФИО, группа. (15 баллов).</w:t>
      </w:r>
    </w:p>
    <w:p w:rsidR="00723826" w:rsidRPr="00C150B5" w:rsidRDefault="00723826">
      <w:pPr>
        <w:rPr>
          <w:lang w:val="en-US"/>
        </w:rPr>
      </w:pPr>
    </w:p>
    <w:p w:rsidR="00EA768A" w:rsidRDefault="00C8133F" w:rsidP="00C442B3">
      <w:pPr>
        <w:rPr>
          <w:szCs w:val="28"/>
        </w:rPr>
      </w:pPr>
      <w:r w:rsidRPr="00815C11">
        <w:rPr>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442B3">
        <w:rPr>
          <w:szCs w:val="28"/>
        </w:rPr>
        <w:t xml:space="preserve">. </w:t>
      </w:r>
    </w:p>
    <w:p w:rsidR="00C442B3" w:rsidRDefault="00C442B3" w:rsidP="00C442B3"/>
    <w:p w:rsidR="009B7061" w:rsidRDefault="009B7061" w:rsidP="00C442B3"/>
    <w:p w:rsidR="009B7061" w:rsidRDefault="009B7061" w:rsidP="00C442B3"/>
    <w:p w:rsidR="004E3F65" w:rsidRPr="004E3F65" w:rsidRDefault="004E3F65" w:rsidP="00EA768A">
      <w:pPr>
        <w:pStyle w:val="11"/>
        <w:ind w:left="142"/>
        <w:rPr>
          <w:rFonts w:ascii="Times New Roman" w:hAnsi="Times New Roman"/>
          <w:sz w:val="28"/>
          <w:szCs w:val="28"/>
        </w:rPr>
      </w:pPr>
      <w:bookmarkStart w:id="29" w:name="_Toc101366485"/>
      <w:r w:rsidRPr="004E3F65">
        <w:rPr>
          <w:rFonts w:ascii="Times New Roman" w:hAnsi="Times New Roman"/>
          <w:sz w:val="28"/>
          <w:szCs w:val="28"/>
        </w:rPr>
        <w:lastRenderedPageBreak/>
        <w:t>7.</w:t>
      </w:r>
      <w:r w:rsidRPr="004E3F65">
        <w:rPr>
          <w:rFonts w:ascii="Times New Roman" w:hAnsi="Times New Roman"/>
          <w:sz w:val="28"/>
          <w:szCs w:val="28"/>
        </w:rPr>
        <w:tab/>
      </w:r>
      <w:r w:rsidRPr="00EA768A">
        <w:rPr>
          <w:rStyle w:val="12"/>
          <w:rFonts w:ascii="Times New Roman" w:hAnsi="Times New Roman"/>
          <w:b/>
          <w:sz w:val="28"/>
          <w:szCs w:val="28"/>
        </w:rPr>
        <w:t>Фонд оценочных средств для проведения промежуточной аттестации обучающихся по дисциплине</w:t>
      </w:r>
      <w:bookmarkEnd w:id="29"/>
    </w:p>
    <w:p w:rsidR="004E3F65" w:rsidRDefault="004E3F65" w:rsidP="004E3F65">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E3F65" w:rsidRDefault="004E3F65"/>
    <w:p w:rsidR="004E3F65" w:rsidRPr="005A4E72" w:rsidRDefault="004E3F65" w:rsidP="004E3F65">
      <w:pPr>
        <w:ind w:firstLine="284"/>
        <w:jc w:val="center"/>
        <w:rPr>
          <w:b/>
          <w:bCs/>
          <w:szCs w:val="28"/>
        </w:rPr>
      </w:pPr>
      <w:r w:rsidRPr="00715C42">
        <w:rPr>
          <w:b/>
          <w:bCs/>
          <w:szCs w:val="28"/>
        </w:rPr>
        <w:t>Типовые контрольные задания или иные материалы, необходимые</w:t>
      </w:r>
      <w:r w:rsidRPr="005A4E72">
        <w:rPr>
          <w:b/>
          <w:bCs/>
          <w:szCs w:val="28"/>
        </w:rPr>
        <w:t xml:space="preserve"> </w:t>
      </w:r>
    </w:p>
    <w:p w:rsidR="004E3F65" w:rsidRPr="005A4E72" w:rsidRDefault="004E3F65" w:rsidP="004E3F65">
      <w:pPr>
        <w:ind w:firstLine="284"/>
        <w:jc w:val="center"/>
        <w:rPr>
          <w:b/>
          <w:bCs/>
          <w:szCs w:val="28"/>
        </w:rPr>
      </w:pPr>
      <w:r w:rsidRPr="005A4E72">
        <w:rPr>
          <w:b/>
          <w:bCs/>
          <w:szCs w:val="28"/>
        </w:rPr>
        <w:t>для оценки умений, знаний</w:t>
      </w:r>
    </w:p>
    <w:p w:rsidR="004E3F65" w:rsidRDefault="000E3CC9" w:rsidP="00A577A9">
      <w:pPr>
        <w:jc w:val="center"/>
      </w:pPr>
      <w:r>
        <w:rPr>
          <w:b/>
          <w:color w:val="FF0000"/>
        </w:rPr>
        <w:t xml:space="preserve">                                                                      </w:t>
      </w:r>
      <w:r w:rsidR="00A577A9">
        <w:t xml:space="preserve">                                   </w:t>
      </w:r>
      <w:r w:rsidR="00EA768A">
        <w:t>Таблица 6</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343"/>
        <w:gridCol w:w="2390"/>
        <w:gridCol w:w="2790"/>
      </w:tblGrid>
      <w:tr w:rsidR="008633C1" w:rsidRPr="004E3F65" w:rsidTr="000E3CC9">
        <w:tc>
          <w:tcPr>
            <w:tcW w:w="225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компетенции</w:t>
            </w:r>
          </w:p>
        </w:tc>
        <w:tc>
          <w:tcPr>
            <w:tcW w:w="2343"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Наименование  индикаторов достижения компетенции</w:t>
            </w:r>
          </w:p>
        </w:tc>
        <w:tc>
          <w:tcPr>
            <w:tcW w:w="2378" w:type="dxa"/>
            <w:shd w:val="clear" w:color="auto" w:fill="auto"/>
          </w:tcPr>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Результаты обучения</w:t>
            </w:r>
          </w:p>
          <w:p w:rsidR="004E3F65" w:rsidRPr="000E3CC9" w:rsidRDefault="004E3F65" w:rsidP="004E3F65">
            <w:pPr>
              <w:widowControl w:val="0"/>
              <w:autoSpaceDE w:val="0"/>
              <w:autoSpaceDN w:val="0"/>
              <w:adjustRightInd w:val="0"/>
              <w:ind w:firstLine="0"/>
              <w:jc w:val="center"/>
              <w:rPr>
                <w:rFonts w:eastAsia="Calibri"/>
                <w:b/>
                <w:color w:val="auto"/>
                <w:sz w:val="24"/>
                <w:szCs w:val="24"/>
              </w:rPr>
            </w:pPr>
            <w:r w:rsidRPr="000E3CC9">
              <w:rPr>
                <w:rFonts w:eastAsia="Calibri"/>
                <w:b/>
                <w:color w:val="auto"/>
                <w:sz w:val="24"/>
                <w:szCs w:val="24"/>
              </w:rPr>
              <w:t>(умения и знания), соотнесенные с индикаторами достижения компетенции</w:t>
            </w:r>
          </w:p>
        </w:tc>
        <w:tc>
          <w:tcPr>
            <w:tcW w:w="2802" w:type="dxa"/>
            <w:shd w:val="clear" w:color="auto" w:fill="auto"/>
          </w:tcPr>
          <w:p w:rsidR="004E3F65" w:rsidRPr="004E3F65" w:rsidRDefault="004E3F65" w:rsidP="004E3F65">
            <w:pPr>
              <w:widowControl w:val="0"/>
              <w:autoSpaceDE w:val="0"/>
              <w:autoSpaceDN w:val="0"/>
              <w:adjustRightInd w:val="0"/>
              <w:ind w:firstLine="0"/>
              <w:jc w:val="center"/>
              <w:rPr>
                <w:rFonts w:eastAsia="Calibri"/>
                <w:b/>
                <w:color w:val="auto"/>
                <w:sz w:val="22"/>
                <w:szCs w:val="22"/>
              </w:rPr>
            </w:pPr>
            <w:r w:rsidRPr="004E3F65">
              <w:rPr>
                <w:rFonts w:eastAsia="Calibri"/>
                <w:b/>
                <w:color w:val="auto"/>
                <w:sz w:val="22"/>
                <w:szCs w:val="22"/>
              </w:rPr>
              <w:t>Типовые контрольные задания</w:t>
            </w:r>
          </w:p>
        </w:tc>
      </w:tr>
      <w:tr w:rsidR="000E3CC9" w:rsidRPr="004E3F65" w:rsidTr="000E3CC9">
        <w:tc>
          <w:tcPr>
            <w:tcW w:w="2258" w:type="dxa"/>
            <w:shd w:val="clear" w:color="auto" w:fill="auto"/>
            <w:vAlign w:val="center"/>
          </w:tcPr>
          <w:p w:rsidR="000E3CC9" w:rsidRDefault="000E3CC9" w:rsidP="000E3CC9">
            <w:pPr>
              <w:widowControl w:val="0"/>
              <w:autoSpaceDE w:val="0"/>
              <w:autoSpaceDN w:val="0"/>
              <w:adjustRightInd w:val="0"/>
              <w:rPr>
                <w:b/>
                <w:sz w:val="24"/>
                <w:szCs w:val="24"/>
              </w:rPr>
            </w:pPr>
            <w:r w:rsidRPr="000E3CC9">
              <w:rPr>
                <w:b/>
                <w:sz w:val="24"/>
                <w:szCs w:val="24"/>
              </w:rPr>
              <w:t>УК-15</w:t>
            </w:r>
          </w:p>
          <w:p w:rsidR="000E3CC9" w:rsidRPr="000E3CC9" w:rsidRDefault="000E3CC9" w:rsidP="000E3CC9">
            <w:pPr>
              <w:widowControl w:val="0"/>
              <w:autoSpaceDE w:val="0"/>
              <w:autoSpaceDN w:val="0"/>
              <w:adjustRightInd w:val="0"/>
              <w:ind w:firstLine="0"/>
              <w:rPr>
                <w:b/>
                <w:sz w:val="24"/>
                <w:szCs w:val="24"/>
              </w:rPr>
            </w:pPr>
            <w:r w:rsidRPr="000E3CC9">
              <w:rPr>
                <w:sz w:val="24"/>
                <w:szCs w:val="24"/>
              </w:rPr>
              <w:t xml:space="preserve">Способность </w:t>
            </w:r>
            <w:proofErr w:type="spellStart"/>
            <w:r w:rsidRPr="000E3CC9">
              <w:rPr>
                <w:sz w:val="24"/>
                <w:szCs w:val="24"/>
              </w:rPr>
              <w:t>релевантно</w:t>
            </w:r>
            <w:proofErr w:type="spellEnd"/>
            <w:r w:rsidRPr="000E3CC9">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343" w:type="dxa"/>
            <w:shd w:val="clear" w:color="auto" w:fill="auto"/>
            <w:vAlign w:val="center"/>
          </w:tcPr>
          <w:p w:rsidR="000E3CC9" w:rsidRPr="000E3CC9" w:rsidRDefault="000E3CC9" w:rsidP="000E3CC9">
            <w:pPr>
              <w:widowControl w:val="0"/>
              <w:autoSpaceDE w:val="0"/>
              <w:autoSpaceDN w:val="0"/>
              <w:adjustRightInd w:val="0"/>
              <w:ind w:firstLine="0"/>
              <w:rPr>
                <w:sz w:val="24"/>
                <w:szCs w:val="24"/>
                <w:highlight w:val="yellow"/>
              </w:rPr>
            </w:pPr>
            <w:r>
              <w:rPr>
                <w:rFonts w:eastAsia="Calibri"/>
                <w:sz w:val="24"/>
                <w:szCs w:val="24"/>
              </w:rPr>
              <w:t>1.</w:t>
            </w:r>
            <w:r w:rsidRPr="000E3CC9">
              <w:rPr>
                <w:rFonts w:eastAsia="Calibri"/>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378" w:type="dxa"/>
            <w:shd w:val="clear" w:color="auto" w:fill="auto"/>
            <w:vAlign w:val="center"/>
          </w:tcPr>
          <w:p w:rsidR="000E3CC9" w:rsidRPr="004669B9" w:rsidRDefault="000E3CC9" w:rsidP="000E3CC9">
            <w:pPr>
              <w:pStyle w:val="af6"/>
              <w:shd w:val="clear" w:color="auto" w:fill="FFFFFF"/>
              <w:spacing w:before="0" w:beforeAutospacing="0" w:after="0" w:afterAutospacing="0"/>
              <w:jc w:val="both"/>
              <w:rPr>
                <w:bCs/>
                <w:color w:val="000000"/>
                <w:sz w:val="22"/>
              </w:rPr>
            </w:pPr>
            <w:r w:rsidRPr="004669B9">
              <w:rPr>
                <w:b/>
                <w:bCs/>
                <w:color w:val="000000"/>
                <w:sz w:val="22"/>
              </w:rPr>
              <w:t>Знать</w:t>
            </w:r>
            <w:r>
              <w:rPr>
                <w:b/>
                <w:bCs/>
                <w:color w:val="000000"/>
                <w:sz w:val="22"/>
              </w:rPr>
              <w:t>:</w:t>
            </w:r>
            <w:r w:rsidRPr="004669B9">
              <w:rPr>
                <w:b/>
                <w:bCs/>
                <w:color w:val="000000"/>
                <w:sz w:val="22"/>
              </w:rPr>
              <w:t xml:space="preserve"> </w:t>
            </w:r>
            <w:r w:rsidRPr="004669B9">
              <w:rPr>
                <w:bCs/>
                <w:color w:val="000000"/>
                <w:sz w:val="22"/>
              </w:rPr>
              <w:t>основные принципы описания состава и структуры данных и информации в социально-политических исследованиях и методы её обработки.</w:t>
            </w:r>
          </w:p>
          <w:p w:rsidR="000E3CC9" w:rsidRPr="000E3CC9" w:rsidRDefault="000E3CC9" w:rsidP="000E3CC9">
            <w:pPr>
              <w:ind w:firstLine="0"/>
              <w:rPr>
                <w:rFonts w:eastAsia="Calibri"/>
                <w:sz w:val="24"/>
                <w:szCs w:val="24"/>
              </w:rPr>
            </w:pPr>
            <w:r w:rsidRPr="004669B9">
              <w:rPr>
                <w:b/>
                <w:bCs/>
                <w:sz w:val="22"/>
              </w:rPr>
              <w:t>Уметь</w:t>
            </w:r>
            <w:r>
              <w:rPr>
                <w:b/>
                <w:bCs/>
                <w:sz w:val="22"/>
              </w:rPr>
              <w:t>:</w:t>
            </w:r>
            <w:r w:rsidRPr="004669B9">
              <w:rPr>
                <w:b/>
                <w:bCs/>
                <w:sz w:val="22"/>
              </w:rPr>
              <w:t xml:space="preserve"> </w:t>
            </w:r>
            <w:r w:rsidRPr="004669B9">
              <w:rPr>
                <w:bCs/>
                <w:sz w:val="22"/>
              </w:rPr>
              <w:t>организовывать процесс поиска, хранения и обработки информации, используя технические средства.</w:t>
            </w:r>
          </w:p>
        </w:tc>
        <w:tc>
          <w:tcPr>
            <w:tcW w:w="2802" w:type="dxa"/>
            <w:shd w:val="clear" w:color="auto" w:fill="auto"/>
          </w:tcPr>
          <w:p w:rsidR="000E3CC9" w:rsidRPr="000E3CC9" w:rsidRDefault="000E3CC9" w:rsidP="000E3CC9">
            <w:pPr>
              <w:widowControl w:val="0"/>
              <w:autoSpaceDE w:val="0"/>
              <w:autoSpaceDN w:val="0"/>
              <w:adjustRightInd w:val="0"/>
              <w:ind w:firstLine="0"/>
              <w:rPr>
                <w:b/>
                <w:bCs/>
                <w:sz w:val="24"/>
                <w:szCs w:val="24"/>
              </w:rPr>
            </w:pPr>
            <w:r w:rsidRPr="000E3CC9">
              <w:rPr>
                <w:b/>
                <w:bCs/>
                <w:sz w:val="24"/>
                <w:szCs w:val="24"/>
              </w:rPr>
              <w:t xml:space="preserve">Задание 1 </w:t>
            </w:r>
          </w:p>
          <w:p w:rsidR="000E3CC9" w:rsidRPr="000E3CC9" w:rsidRDefault="000E3CC9" w:rsidP="000E3CC9">
            <w:pPr>
              <w:widowControl w:val="0"/>
              <w:autoSpaceDE w:val="0"/>
              <w:autoSpaceDN w:val="0"/>
              <w:adjustRightInd w:val="0"/>
              <w:ind w:firstLine="0"/>
              <w:rPr>
                <w:sz w:val="24"/>
                <w:szCs w:val="24"/>
              </w:rPr>
            </w:pPr>
            <w:r w:rsidRPr="000E3CC9">
              <w:rPr>
                <w:sz w:val="24"/>
                <w:szCs w:val="24"/>
              </w:rPr>
              <w:t>Проведите анализ показателей, характеризующих уровень жизни населения в Центральном федеральном округе (ЦФО) за период с 2020 по 2022 годы.</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1. Данные о денежных доходах и потребительских расходах найдите на сайте Федеральной службы государственной статистики (gks.ru)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2. Полученные данные представьте в таблице программы табличного редактора.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3. Рассчитайте изменение показателей (в %) по всем областям, входящим в состав ЦФО, создайте диаграмму на основе полученных результатов.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4. В текстовом редакторе в файле составьте отчёт по проведённому исследованию (скриншоты действий: сайт </w:t>
            </w:r>
            <w:proofErr w:type="spellStart"/>
            <w:r w:rsidRPr="000E3CC9">
              <w:rPr>
                <w:sz w:val="24"/>
                <w:szCs w:val="24"/>
              </w:rPr>
              <w:t>gks</w:t>
            </w:r>
            <w:proofErr w:type="spellEnd"/>
            <w:r w:rsidRPr="000E3CC9">
              <w:rPr>
                <w:sz w:val="24"/>
                <w:szCs w:val="24"/>
              </w:rPr>
              <w:t xml:space="preserve">, поиск информации; таблицу из </w:t>
            </w:r>
            <w:r w:rsidRPr="000E3CC9">
              <w:rPr>
                <w:sz w:val="24"/>
                <w:szCs w:val="24"/>
              </w:rPr>
              <w:lastRenderedPageBreak/>
              <w:t xml:space="preserve">табличного редактора с полученными данные перенести в текстовый редактор).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t>5. Подготовьте презентацию не менее 6 слайдов на тему анализа результатов проведенного исследования. Презентация должна иметь все признаки официальной (титульный слайд, логотип, контакты)</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2. Владеет навыками организации взаимодействия и коммуникации с помощью информационных систем  и/или цифровых сервисов и технологий.</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Cs/>
                <w:color w:val="000000"/>
              </w:rPr>
            </w:pPr>
            <w:r w:rsidRPr="000E3CC9">
              <w:rPr>
                <w:b/>
                <w:bCs/>
                <w:color w:val="000000"/>
              </w:rPr>
              <w:t>Знать</w:t>
            </w:r>
            <w:r>
              <w:rPr>
                <w:b/>
                <w:bCs/>
                <w:color w:val="000000"/>
              </w:rPr>
              <w:t>:</w:t>
            </w:r>
            <w:r w:rsidRPr="000E3CC9">
              <w:rPr>
                <w:b/>
                <w:bCs/>
                <w:color w:val="000000"/>
              </w:rPr>
              <w:t xml:space="preserve"> </w:t>
            </w:r>
            <w:r w:rsidRPr="000E3CC9">
              <w:rPr>
                <w:bCs/>
                <w:color w:val="000000"/>
              </w:rPr>
              <w:t>способы грамотно, логично, аргументированно формировать собственные суждения и оценки.</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rPr>
                <w:b/>
                <w:bCs/>
                <w:color w:val="000000"/>
              </w:rPr>
              <w:t>Уметь</w:t>
            </w:r>
            <w:r>
              <w:rPr>
                <w:b/>
                <w:bCs/>
                <w:color w:val="000000"/>
              </w:rPr>
              <w:t>:</w:t>
            </w:r>
            <w:r w:rsidRPr="000E3CC9">
              <w:rPr>
                <w:b/>
                <w:bCs/>
                <w:color w:val="000000"/>
              </w:rPr>
              <w:t xml:space="preserve"> </w:t>
            </w:r>
            <w:r w:rsidRPr="000E3CC9">
              <w:rPr>
                <w:bCs/>
                <w:color w:val="000000"/>
              </w:rPr>
              <w:t>четко отличать факты от мнений, интерпретаций, оценок и т.д.</w:t>
            </w:r>
          </w:p>
        </w:tc>
        <w:tc>
          <w:tcPr>
            <w:tcW w:w="2802" w:type="dxa"/>
            <w:shd w:val="clear" w:color="auto" w:fill="auto"/>
          </w:tcPr>
          <w:p w:rsidR="000E3CC9" w:rsidRPr="000E3CC9" w:rsidRDefault="000E3CC9" w:rsidP="000E3CC9">
            <w:pPr>
              <w:widowControl w:val="0"/>
              <w:autoSpaceDE w:val="0"/>
              <w:autoSpaceDN w:val="0"/>
              <w:adjustRightInd w:val="0"/>
              <w:rPr>
                <w:sz w:val="24"/>
                <w:szCs w:val="24"/>
              </w:rPr>
            </w:pPr>
            <w:r w:rsidRPr="000E3CC9">
              <w:rPr>
                <w:b/>
                <w:bCs/>
                <w:sz w:val="24"/>
                <w:szCs w:val="24"/>
              </w:rPr>
              <w:t>Задание 1</w:t>
            </w:r>
            <w:r w:rsidRPr="000E3CC9">
              <w:rPr>
                <w:sz w:val="24"/>
                <w:szCs w:val="24"/>
              </w:rPr>
              <w:t xml:space="preserve">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средствами вкладки РАССЫЛКИ и операции "Начать слияние" создайте основной документ письма - приглашения на Конгресс социологов и источник данных со структурой: Почтовый индекс, Город, Адрес (улица и номер дома), Организация, Фамилия, Имя, Отчество, Пол) содержащий 4 записи с произвольными данными (для 2-х адресатов-мужчин и 2-х адресатов-женщин). Предусмотрите текст краткого письма на 2-3 строчки, Блок адреса, Строку приветствия, другие возможные элементы. </w:t>
            </w:r>
          </w:p>
          <w:p w:rsidR="000E3CC9" w:rsidRPr="000E3CC9" w:rsidRDefault="000E3CC9" w:rsidP="000E3CC9">
            <w:pPr>
              <w:widowControl w:val="0"/>
              <w:autoSpaceDE w:val="0"/>
              <w:autoSpaceDN w:val="0"/>
              <w:adjustRightInd w:val="0"/>
              <w:rPr>
                <w:b/>
                <w:bCs/>
                <w:sz w:val="24"/>
                <w:szCs w:val="24"/>
              </w:rPr>
            </w:pPr>
            <w:r w:rsidRPr="000E3CC9">
              <w:rPr>
                <w:b/>
                <w:bCs/>
                <w:sz w:val="24"/>
                <w:szCs w:val="24"/>
              </w:rPr>
              <w:t xml:space="preserve">Задание 2 </w:t>
            </w:r>
          </w:p>
          <w:p w:rsidR="000E3CC9" w:rsidRPr="000E3CC9" w:rsidRDefault="000E3CC9" w:rsidP="000E3CC9">
            <w:pPr>
              <w:widowControl w:val="0"/>
              <w:autoSpaceDE w:val="0"/>
              <w:autoSpaceDN w:val="0"/>
              <w:adjustRightInd w:val="0"/>
              <w:ind w:firstLine="0"/>
              <w:rPr>
                <w:sz w:val="24"/>
                <w:szCs w:val="24"/>
              </w:rPr>
            </w:pPr>
            <w:r w:rsidRPr="000E3CC9">
              <w:rPr>
                <w:sz w:val="24"/>
                <w:szCs w:val="24"/>
              </w:rPr>
              <w:t xml:space="preserve">В текстовом редакторе составьте предварительную Форму заявки для участия в Грушинской конференции «Социальная инженерия: как социология меняет мир» в виде документа с полями форм. </w:t>
            </w:r>
          </w:p>
          <w:p w:rsidR="000E3CC9" w:rsidRPr="000E3CC9" w:rsidRDefault="000E3CC9" w:rsidP="000E3CC9">
            <w:pPr>
              <w:pStyle w:val="af6"/>
              <w:shd w:val="clear" w:color="auto" w:fill="FFFFFF"/>
              <w:spacing w:before="0" w:beforeAutospacing="0" w:after="0" w:afterAutospacing="0"/>
              <w:jc w:val="both"/>
              <w:rPr>
                <w:b/>
                <w:bCs/>
                <w:color w:val="000000"/>
              </w:rPr>
            </w:pPr>
            <w:r w:rsidRPr="000E3CC9">
              <w:lastRenderedPageBreak/>
              <w:t>Участники конкурса должны заполнить следующие поля: ФИО, Название команды, Адрес, Телефон, Наличие полного комплекта документов для допуска к конкурсу (Да. Нет), Возможность прибытия на конкурс (Собственным транспортом. Транспортом, выделенным организаторами соревнования), Дата заполнения заявки. Используйте команды «Обычный текст», «Поле со списком», "Выбор даты" из группы "Элементы управления" ленты Разработчик. Ограничьте редактирование файла вводом данных только в поля форм, включите защиту, введя пароль.</w:t>
            </w:r>
          </w:p>
        </w:tc>
      </w:tr>
      <w:tr w:rsidR="000E3CC9" w:rsidRPr="004E3F65" w:rsidTr="000E3CC9">
        <w:tc>
          <w:tcPr>
            <w:tcW w:w="2258" w:type="dxa"/>
            <w:shd w:val="clear" w:color="auto" w:fill="auto"/>
          </w:tcPr>
          <w:p w:rsidR="000E3CC9" w:rsidRPr="004E3F65" w:rsidRDefault="000E3CC9" w:rsidP="000E3CC9">
            <w:pPr>
              <w:widowControl w:val="0"/>
              <w:autoSpaceDE w:val="0"/>
              <w:autoSpaceDN w:val="0"/>
              <w:adjustRightInd w:val="0"/>
              <w:ind w:firstLine="0"/>
              <w:jc w:val="center"/>
              <w:rPr>
                <w:rFonts w:eastAsia="Calibri"/>
                <w:b/>
                <w:color w:val="auto"/>
                <w:sz w:val="22"/>
                <w:szCs w:val="22"/>
              </w:rPr>
            </w:pPr>
          </w:p>
        </w:tc>
        <w:tc>
          <w:tcPr>
            <w:tcW w:w="2343" w:type="dxa"/>
            <w:shd w:val="clear" w:color="auto" w:fill="auto"/>
            <w:vAlign w:val="center"/>
          </w:tcPr>
          <w:p w:rsidR="000E3CC9" w:rsidRPr="000E3CC9" w:rsidRDefault="000E3CC9" w:rsidP="000E3CC9">
            <w:pPr>
              <w:ind w:firstLine="0"/>
              <w:rPr>
                <w:rFonts w:eastAsia="Calibri"/>
                <w:sz w:val="24"/>
                <w:szCs w:val="24"/>
              </w:rPr>
            </w:pPr>
            <w:r w:rsidRPr="000E3CC9">
              <w:rPr>
                <w:rFonts w:eastAsia="Calibri"/>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378" w:type="dxa"/>
            <w:shd w:val="clear" w:color="auto" w:fill="auto"/>
            <w:vAlign w:val="center"/>
          </w:tcPr>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Знать</w:t>
            </w:r>
            <w:r>
              <w:rPr>
                <w:b/>
                <w:bCs/>
                <w:color w:val="000000"/>
                <w:sz w:val="22"/>
                <w:szCs w:val="22"/>
              </w:rPr>
              <w:t>:</w:t>
            </w:r>
            <w:r w:rsidRPr="000E3CC9">
              <w:rPr>
                <w:b/>
                <w:bCs/>
                <w:color w:val="000000"/>
                <w:sz w:val="22"/>
                <w:szCs w:val="22"/>
              </w:rPr>
              <w:t xml:space="preserve"> </w:t>
            </w:r>
            <w:r w:rsidRPr="000E3CC9">
              <w:rPr>
                <w:bCs/>
                <w:color w:val="000000"/>
                <w:sz w:val="22"/>
                <w:szCs w:val="22"/>
              </w:rPr>
              <w:t>современные информационно-коммуникационные средства, приемы обоснования сущности происходящего, технологии анализа, обобщения и систематизации информации.</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b/>
                <w:bCs/>
                <w:color w:val="000000"/>
                <w:sz w:val="22"/>
                <w:szCs w:val="22"/>
              </w:rPr>
              <w:t>Уметь</w:t>
            </w:r>
            <w:r>
              <w:rPr>
                <w:b/>
                <w:bCs/>
                <w:color w:val="000000"/>
                <w:sz w:val="22"/>
                <w:szCs w:val="22"/>
              </w:rPr>
              <w:t>:</w:t>
            </w:r>
            <w:r w:rsidRPr="000E3CC9">
              <w:rPr>
                <w:b/>
                <w:bCs/>
                <w:color w:val="000000"/>
                <w:sz w:val="22"/>
                <w:szCs w:val="22"/>
              </w:rPr>
              <w:t xml:space="preserve"> </w:t>
            </w:r>
            <w:r w:rsidRPr="000E3CC9">
              <w:rPr>
                <w:bCs/>
                <w:color w:val="000000"/>
                <w:sz w:val="22"/>
                <w:szCs w:val="22"/>
              </w:rPr>
              <w:t>применить на практике современные информационно-коммуникационные средства, приёмы выявления закономерности происходящего, использовать современные технологии анализа, обобщения и систематизации информации.</w:t>
            </w:r>
          </w:p>
        </w:tc>
        <w:tc>
          <w:tcPr>
            <w:tcW w:w="2802" w:type="dxa"/>
            <w:shd w:val="clear" w:color="auto" w:fill="auto"/>
          </w:tcPr>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1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Опишите </w:t>
            </w:r>
            <w:proofErr w:type="spellStart"/>
            <w:r w:rsidRPr="000E3CC9">
              <w:rPr>
                <w:sz w:val="22"/>
                <w:szCs w:val="22"/>
              </w:rPr>
              <w:t>нформационные</w:t>
            </w:r>
            <w:proofErr w:type="spellEnd"/>
            <w:r w:rsidRPr="000E3CC9">
              <w:rPr>
                <w:sz w:val="22"/>
                <w:szCs w:val="22"/>
              </w:rPr>
              <w:t xml:space="preserve">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 </w:t>
            </w:r>
          </w:p>
          <w:p w:rsidR="000E3CC9" w:rsidRPr="000E3CC9" w:rsidRDefault="000E3CC9" w:rsidP="000E3CC9">
            <w:pPr>
              <w:widowControl w:val="0"/>
              <w:autoSpaceDE w:val="0"/>
              <w:autoSpaceDN w:val="0"/>
              <w:adjustRightInd w:val="0"/>
              <w:rPr>
                <w:b/>
                <w:bCs/>
                <w:sz w:val="22"/>
                <w:szCs w:val="22"/>
              </w:rPr>
            </w:pPr>
            <w:r w:rsidRPr="000E3CC9">
              <w:rPr>
                <w:b/>
                <w:bCs/>
                <w:sz w:val="22"/>
                <w:szCs w:val="22"/>
              </w:rPr>
              <w:t>Задание 2</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Укажите особенности технологий обработки социологической информации и состав прикладного программного обеспечения, применяемого на этапах социологического исследования, его классификацию; опишите информационную технологию, как процесс. </w:t>
            </w:r>
          </w:p>
          <w:p w:rsidR="000E3CC9" w:rsidRPr="000E3CC9" w:rsidRDefault="000E3CC9" w:rsidP="000E3CC9">
            <w:pPr>
              <w:widowControl w:val="0"/>
              <w:autoSpaceDE w:val="0"/>
              <w:autoSpaceDN w:val="0"/>
              <w:adjustRightInd w:val="0"/>
              <w:rPr>
                <w:b/>
                <w:bCs/>
                <w:sz w:val="22"/>
                <w:szCs w:val="22"/>
              </w:rPr>
            </w:pPr>
            <w:r w:rsidRPr="000E3CC9">
              <w:rPr>
                <w:b/>
                <w:bCs/>
                <w:sz w:val="22"/>
                <w:szCs w:val="22"/>
              </w:rPr>
              <w:t xml:space="preserve">Задание 3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Определите ситуацию, </w:t>
            </w:r>
            <w:r w:rsidRPr="000E3CC9">
              <w:rPr>
                <w:sz w:val="22"/>
                <w:szCs w:val="22"/>
              </w:rPr>
              <w:lastRenderedPageBreak/>
              <w:t xml:space="preserve">которая касается ценностных ориентаций россиян и освещается в текущий момент в средствах массовой информации в среде Интернет.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1. Выберите не менее трех </w:t>
            </w:r>
            <w:proofErr w:type="spellStart"/>
            <w:r w:rsidRPr="000E3CC9">
              <w:rPr>
                <w:sz w:val="22"/>
                <w:szCs w:val="22"/>
              </w:rPr>
              <w:t>Интеренет</w:t>
            </w:r>
            <w:proofErr w:type="spellEnd"/>
            <w:r w:rsidRPr="000E3CC9">
              <w:rPr>
                <w:sz w:val="22"/>
                <w:szCs w:val="22"/>
              </w:rPr>
              <w:t xml:space="preserve">-изданий, сравнение которых будет производиться.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2. Введите тексты, которые будете анализировать в одну их компьютерных программ контент-анализа.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3. Создайте словарь. Выделите смысловые единицы, которыми могут быть понятия, выраженные в отдельных терминах, темы, выраженные в целых частях текста, имена собственные, события, факты, апелляции к адресату.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4. Выделите единицы счета, которыми могут являться физическая протяженность текста, площадь текста, заполненная смысловыми единицами, число смысловых единиц и т.п. </w:t>
            </w:r>
          </w:p>
          <w:p w:rsidR="000E3CC9" w:rsidRPr="000E3CC9" w:rsidRDefault="000E3CC9" w:rsidP="000E3CC9">
            <w:pPr>
              <w:widowControl w:val="0"/>
              <w:autoSpaceDE w:val="0"/>
              <w:autoSpaceDN w:val="0"/>
              <w:adjustRightInd w:val="0"/>
              <w:ind w:firstLine="0"/>
              <w:rPr>
                <w:sz w:val="22"/>
                <w:szCs w:val="22"/>
              </w:rPr>
            </w:pPr>
            <w:r w:rsidRPr="000E3CC9">
              <w:rPr>
                <w:sz w:val="22"/>
                <w:szCs w:val="22"/>
              </w:rPr>
              <w:t xml:space="preserve">5. Подсчитайте учитываемые единицы (в абсолютных и относительных показателях). </w:t>
            </w:r>
          </w:p>
          <w:p w:rsidR="000E3CC9" w:rsidRPr="000E3CC9" w:rsidRDefault="000E3CC9" w:rsidP="000E3CC9">
            <w:pPr>
              <w:pStyle w:val="af6"/>
              <w:shd w:val="clear" w:color="auto" w:fill="FFFFFF"/>
              <w:spacing w:before="0" w:beforeAutospacing="0" w:after="0" w:afterAutospacing="0"/>
              <w:jc w:val="both"/>
              <w:rPr>
                <w:b/>
                <w:bCs/>
                <w:color w:val="000000"/>
                <w:sz w:val="22"/>
                <w:szCs w:val="22"/>
              </w:rPr>
            </w:pPr>
            <w:r w:rsidRPr="000E3CC9">
              <w:rPr>
                <w:sz w:val="22"/>
                <w:szCs w:val="22"/>
              </w:rPr>
              <w:t>6. Сформулируйте выводы по итогам подсчетов. Интерпретируйте полученные данные. Выявите причины. Составьте отчет.</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left"/>
              <w:rPr>
                <w:b/>
                <w:sz w:val="24"/>
                <w:szCs w:val="24"/>
              </w:rPr>
            </w:pPr>
            <w:bookmarkStart w:id="30" w:name="_Hlk100414623"/>
            <w:r w:rsidRPr="004E3F65">
              <w:rPr>
                <w:b/>
                <w:sz w:val="24"/>
                <w:szCs w:val="24"/>
              </w:rPr>
              <w:lastRenderedPageBreak/>
              <w:t>УК-4</w:t>
            </w:r>
          </w:p>
          <w:p w:rsidR="000E3CC9" w:rsidRPr="004E3F65" w:rsidRDefault="000E3CC9" w:rsidP="000E3CC9">
            <w:pPr>
              <w:widowControl w:val="0"/>
              <w:autoSpaceDE w:val="0"/>
              <w:autoSpaceDN w:val="0"/>
              <w:ind w:firstLine="0"/>
              <w:jc w:val="left"/>
              <w:rPr>
                <w:rFonts w:eastAsia="Calibri"/>
                <w:b/>
                <w:bCs/>
                <w:color w:val="auto"/>
                <w:sz w:val="22"/>
                <w:szCs w:val="22"/>
              </w:rPr>
            </w:pPr>
            <w:r w:rsidRPr="004E3F65">
              <w:rPr>
                <w:sz w:val="24"/>
                <w:szCs w:val="24"/>
              </w:rPr>
              <w:t>Способность использовать прикладное программное обеспечение при решении профессиональных задач.</w:t>
            </w:r>
          </w:p>
          <w:p w:rsidR="000E3CC9" w:rsidRPr="004E3F65" w:rsidRDefault="000E3CC9" w:rsidP="000E3CC9">
            <w:pPr>
              <w:widowControl w:val="0"/>
              <w:autoSpaceDE w:val="0"/>
              <w:autoSpaceDN w:val="0"/>
              <w:adjustRightInd w:val="0"/>
              <w:ind w:firstLine="0"/>
              <w:jc w:val="left"/>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ind w:left="-57" w:firstLine="57"/>
              <w:jc w:val="left"/>
              <w:rPr>
                <w:rFonts w:eastAsia="Calibri"/>
                <w:color w:val="auto"/>
                <w:sz w:val="22"/>
                <w:szCs w:val="22"/>
              </w:rPr>
            </w:pPr>
            <w:r>
              <w:rPr>
                <w:sz w:val="24"/>
              </w:rPr>
              <w:t xml:space="preserve">1.Использует основные методы и средства получения, представления, хранения и обработки данных.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методы и средства получения, представления, хранения и обработки управленческой информации. </w:t>
            </w:r>
          </w:p>
          <w:p w:rsidR="000E3CC9" w:rsidRPr="004E3F65" w:rsidRDefault="000E3CC9" w:rsidP="000E3CC9">
            <w:pPr>
              <w:widowControl w:val="0"/>
              <w:tabs>
                <w:tab w:val="left" w:pos="289"/>
              </w:tabs>
              <w:autoSpaceDE w:val="0"/>
              <w:autoSpaceDN w:val="0"/>
              <w:ind w:right="209" w:firstLine="0"/>
              <w:rPr>
                <w:color w:val="auto"/>
                <w:sz w:val="22"/>
                <w:szCs w:val="22"/>
              </w:rPr>
            </w:pPr>
            <w:r>
              <w:rPr>
                <w:b/>
                <w:sz w:val="24"/>
              </w:rPr>
              <w:t>Уметь:</w:t>
            </w:r>
            <w:r>
              <w:rPr>
                <w:sz w:val="24"/>
              </w:rPr>
              <w:t xml:space="preserve"> применять</w:t>
            </w:r>
            <w:r>
              <w:rPr>
                <w:spacing w:val="-1"/>
                <w:sz w:val="24"/>
              </w:rPr>
              <w:t xml:space="preserve"> </w:t>
            </w:r>
            <w:r>
              <w:rPr>
                <w:sz w:val="24"/>
              </w:rPr>
              <w:t xml:space="preserve">современные </w:t>
            </w:r>
            <w:r>
              <w:rPr>
                <w:spacing w:val="1"/>
                <w:sz w:val="24"/>
              </w:rPr>
              <w:t>методы</w:t>
            </w:r>
            <w:r>
              <w:rPr>
                <w:spacing w:val="-1"/>
                <w:sz w:val="24"/>
              </w:rPr>
              <w:t xml:space="preserve"> </w:t>
            </w:r>
            <w:r>
              <w:rPr>
                <w:sz w:val="24"/>
              </w:rPr>
              <w:t>и</w:t>
            </w:r>
            <w:r>
              <w:rPr>
                <w:spacing w:val="-1"/>
                <w:sz w:val="24"/>
              </w:rPr>
              <w:t xml:space="preserve"> </w:t>
            </w:r>
            <w:r>
              <w:rPr>
                <w:sz w:val="24"/>
              </w:rPr>
              <w:t>средства</w:t>
            </w:r>
            <w:r>
              <w:rPr>
                <w:spacing w:val="1"/>
                <w:sz w:val="24"/>
              </w:rPr>
              <w:t xml:space="preserve"> </w:t>
            </w:r>
            <w:r>
              <w:rPr>
                <w:sz w:val="24"/>
              </w:rPr>
              <w:t xml:space="preserve">получения, </w:t>
            </w:r>
            <w:r>
              <w:rPr>
                <w:sz w:val="24"/>
              </w:rPr>
              <w:lastRenderedPageBreak/>
              <w:t>представления,</w:t>
            </w:r>
            <w:r>
              <w:rPr>
                <w:spacing w:val="4"/>
                <w:sz w:val="24"/>
              </w:rPr>
              <w:t xml:space="preserve"> </w:t>
            </w:r>
            <w:r>
              <w:rPr>
                <w:spacing w:val="-1"/>
                <w:sz w:val="24"/>
              </w:rPr>
              <w:t>хранения</w:t>
            </w:r>
            <w:r>
              <w:rPr>
                <w:spacing w:val="3"/>
                <w:sz w:val="24"/>
              </w:rPr>
              <w:t xml:space="preserve"> </w:t>
            </w:r>
            <w:r>
              <w:rPr>
                <w:sz w:val="24"/>
              </w:rPr>
              <w:t>и обработки</w:t>
            </w:r>
            <w:r>
              <w:rPr>
                <w:spacing w:val="-1"/>
                <w:sz w:val="24"/>
              </w:rPr>
              <w:t xml:space="preserve"> </w:t>
            </w:r>
            <w:r>
              <w:rPr>
                <w:sz w:val="24"/>
              </w:rPr>
              <w:t>информации</w:t>
            </w:r>
            <w:r>
              <w:rPr>
                <w:spacing w:val="5"/>
                <w:sz w:val="24"/>
              </w:rPr>
              <w:t xml:space="preserve"> </w:t>
            </w:r>
            <w:r>
              <w:rPr>
                <w:sz w:val="24"/>
              </w:rPr>
              <w:t>в</w:t>
            </w:r>
            <w:r>
              <w:rPr>
                <w:spacing w:val="-1"/>
                <w:sz w:val="24"/>
              </w:rPr>
              <w:t xml:space="preserve"> сфере </w:t>
            </w:r>
            <w:r>
              <w:rPr>
                <w:sz w:val="24"/>
              </w:rPr>
              <w:t>управления</w:t>
            </w:r>
            <w:r>
              <w:rPr>
                <w:spacing w:val="2"/>
                <w:sz w:val="24"/>
              </w:rPr>
              <w:t xml:space="preserve"> </w:t>
            </w:r>
            <w:r>
              <w:rPr>
                <w:sz w:val="24"/>
              </w:rPr>
              <w:t xml:space="preserve">бизнесом. </w:t>
            </w:r>
          </w:p>
        </w:tc>
        <w:tc>
          <w:tcPr>
            <w:tcW w:w="2802" w:type="dxa"/>
            <w:shd w:val="clear" w:color="auto" w:fill="auto"/>
          </w:tcPr>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 xml:space="preserve">Задание </w:t>
            </w:r>
            <w:r w:rsidRPr="005B7B49">
              <w:rPr>
                <w:b/>
                <w:iCs/>
                <w:color w:val="auto"/>
                <w:sz w:val="22"/>
                <w:szCs w:val="22"/>
              </w:rPr>
              <w:t>1</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Вы планируете открыть бизнес в рамках программы </w:t>
            </w:r>
            <w:proofErr w:type="spellStart"/>
            <w:r w:rsidRPr="005B7B49">
              <w:rPr>
                <w:bCs/>
                <w:iCs/>
                <w:color w:val="auto"/>
                <w:sz w:val="22"/>
                <w:szCs w:val="22"/>
              </w:rPr>
              <w:t>импортозамещения</w:t>
            </w:r>
            <w:proofErr w:type="spellEnd"/>
            <w:r w:rsidRPr="005B7B49">
              <w:rPr>
                <w:bCs/>
                <w:iCs/>
                <w:color w:val="auto"/>
                <w:sz w:val="22"/>
                <w:szCs w:val="22"/>
              </w:rPr>
              <w:t xml:space="preserve">. При помощи СПС Гарант найдите информацию о программах </w:t>
            </w:r>
            <w:proofErr w:type="spellStart"/>
            <w:r w:rsidRPr="005B7B49">
              <w:rPr>
                <w:bCs/>
                <w:iCs/>
                <w:color w:val="auto"/>
                <w:sz w:val="22"/>
                <w:szCs w:val="22"/>
              </w:rPr>
              <w:t>импортозамещения</w:t>
            </w:r>
            <w:proofErr w:type="spellEnd"/>
            <w:r w:rsidRPr="005B7B49">
              <w:rPr>
                <w:bCs/>
                <w:iCs/>
                <w:color w:val="auto"/>
                <w:sz w:val="22"/>
                <w:szCs w:val="22"/>
              </w:rPr>
              <w:t xml:space="preserve">.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Исследуйте аналитику по прогнозным показателям отраслей, указанных в </w:t>
            </w:r>
            <w:r w:rsidRPr="005B7B49">
              <w:rPr>
                <w:bCs/>
                <w:iCs/>
                <w:color w:val="auto"/>
                <w:sz w:val="22"/>
                <w:szCs w:val="22"/>
              </w:rPr>
              <w:lastRenderedPageBreak/>
              <w:t xml:space="preserve">программе. </w:t>
            </w:r>
          </w:p>
          <w:p w:rsidR="000E3CC9" w:rsidRPr="005B7B49" w:rsidRDefault="000E3CC9" w:rsidP="000E3CC9">
            <w:pPr>
              <w:widowControl w:val="0"/>
              <w:autoSpaceDE w:val="0"/>
              <w:autoSpaceDN w:val="0"/>
              <w:spacing w:line="276" w:lineRule="auto"/>
              <w:ind w:left="-66" w:right="45" w:firstLine="96"/>
              <w:rPr>
                <w:bCs/>
                <w:iCs/>
                <w:color w:val="auto"/>
                <w:sz w:val="22"/>
                <w:szCs w:val="22"/>
              </w:rPr>
            </w:pPr>
            <w:r w:rsidRPr="005B7B49">
              <w:rPr>
                <w:bCs/>
                <w:iCs/>
                <w:color w:val="auto"/>
                <w:sz w:val="22"/>
                <w:szCs w:val="22"/>
              </w:rPr>
              <w:t xml:space="preserve">Примите обоснованное решение. </w:t>
            </w:r>
          </w:p>
          <w:p w:rsidR="000E3CC9" w:rsidRPr="005B7B49" w:rsidRDefault="000E3CC9" w:rsidP="000E3CC9">
            <w:pPr>
              <w:widowControl w:val="0"/>
              <w:autoSpaceDE w:val="0"/>
              <w:autoSpaceDN w:val="0"/>
              <w:spacing w:line="276" w:lineRule="auto"/>
              <w:ind w:left="121" w:right="45" w:hanging="141"/>
              <w:jc w:val="left"/>
              <w:rPr>
                <w:b/>
                <w:iCs/>
                <w:color w:val="auto"/>
                <w:sz w:val="22"/>
                <w:szCs w:val="22"/>
              </w:rPr>
            </w:pPr>
            <w:r w:rsidRPr="005B7B49">
              <w:rPr>
                <w:b/>
                <w:iCs/>
                <w:color w:val="auto"/>
                <w:sz w:val="22"/>
                <w:szCs w:val="22"/>
              </w:rPr>
              <w:t xml:space="preserve">Задание 2 </w:t>
            </w:r>
          </w:p>
          <w:p w:rsidR="000E3CC9" w:rsidRPr="004E3F65" w:rsidRDefault="000E3CC9" w:rsidP="000E3CC9">
            <w:pPr>
              <w:widowControl w:val="0"/>
              <w:autoSpaceDE w:val="0"/>
              <w:autoSpaceDN w:val="0"/>
              <w:spacing w:line="276" w:lineRule="auto"/>
              <w:ind w:right="45" w:firstLine="96"/>
              <w:rPr>
                <w:rFonts w:eastAsia="Calibri"/>
                <w:color w:val="auto"/>
                <w:sz w:val="22"/>
                <w:szCs w:val="22"/>
              </w:rPr>
            </w:pPr>
            <w:r w:rsidRPr="005B7B49">
              <w:rPr>
                <w:bCs/>
                <w:iCs/>
                <w:color w:val="auto"/>
                <w:sz w:val="22"/>
                <w:szCs w:val="22"/>
              </w:rPr>
              <w:t xml:space="preserve">Отобразите в </w:t>
            </w:r>
            <w:proofErr w:type="spellStart"/>
            <w:r w:rsidRPr="005B7B49">
              <w:rPr>
                <w:bCs/>
                <w:iCs/>
                <w:color w:val="auto"/>
                <w:sz w:val="22"/>
                <w:szCs w:val="22"/>
              </w:rPr>
              <w:t>дашборде</w:t>
            </w:r>
            <w:proofErr w:type="spellEnd"/>
            <w:r w:rsidRPr="005B7B49">
              <w:rPr>
                <w:bCs/>
                <w:iCs/>
                <w:color w:val="auto"/>
                <w:sz w:val="22"/>
                <w:szCs w:val="22"/>
              </w:rPr>
              <w:t xml:space="preserve"> наиболее весомую с Вашей точки зрения информацию для привлечения инвестирования. </w:t>
            </w:r>
          </w:p>
        </w:tc>
      </w:tr>
      <w:bookmarkEnd w:id="30"/>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widowControl w:val="0"/>
              <w:autoSpaceDE w:val="0"/>
              <w:autoSpaceDN w:val="0"/>
              <w:adjustRightInd w:val="0"/>
              <w:ind w:firstLine="0"/>
              <w:rPr>
                <w:rFonts w:eastAsia="Calibri"/>
                <w:color w:val="auto"/>
                <w:sz w:val="22"/>
                <w:szCs w:val="22"/>
              </w:rPr>
            </w:pPr>
            <w:r>
              <w:rPr>
                <w:sz w:val="24"/>
              </w:rPr>
              <w:t>2.</w:t>
            </w:r>
            <w:r>
              <w:rPr>
                <w:spacing w:val="-1"/>
                <w:sz w:val="24"/>
              </w:rPr>
              <w:t xml:space="preserve">Демонстрирует </w:t>
            </w:r>
            <w:r>
              <w:rPr>
                <w:sz w:val="24"/>
              </w:rPr>
              <w:t>владение профессиональными</w:t>
            </w:r>
            <w:r>
              <w:rPr>
                <w:spacing w:val="155"/>
                <w:sz w:val="24"/>
              </w:rPr>
              <w:t xml:space="preserve"> </w:t>
            </w:r>
            <w:r>
              <w:rPr>
                <w:sz w:val="24"/>
              </w:rPr>
              <w:t xml:space="preserve">пакетами прикладных программ.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left="29" w:firstLine="0"/>
              <w:rPr>
                <w:sz w:val="24"/>
              </w:rPr>
            </w:pPr>
            <w:proofErr w:type="gramStart"/>
            <w:r>
              <w:rPr>
                <w:b/>
                <w:sz w:val="24"/>
              </w:rPr>
              <w:t>Знать:</w:t>
            </w:r>
            <w:r>
              <w:rPr>
                <w:sz w:val="24"/>
              </w:rPr>
              <w:t>.</w:t>
            </w:r>
            <w:proofErr w:type="gramEnd"/>
            <w:r>
              <w:rPr>
                <w:sz w:val="24"/>
              </w:rPr>
              <w:t xml:space="preserve"> классификацию</w:t>
            </w:r>
            <w:r>
              <w:rPr>
                <w:spacing w:val="1"/>
                <w:sz w:val="24"/>
              </w:rPr>
              <w:t xml:space="preserve"> </w:t>
            </w:r>
            <w:r>
              <w:rPr>
                <w:sz w:val="24"/>
              </w:rPr>
              <w:t>и назначение</w:t>
            </w:r>
            <w:r>
              <w:rPr>
                <w:spacing w:val="3"/>
                <w:sz w:val="24"/>
              </w:rPr>
              <w:t xml:space="preserve"> </w:t>
            </w:r>
            <w:r>
              <w:rPr>
                <w:sz w:val="24"/>
              </w:rPr>
              <w:t>профессиональных пакетов</w:t>
            </w:r>
            <w:r>
              <w:rPr>
                <w:spacing w:val="-1"/>
                <w:sz w:val="24"/>
              </w:rPr>
              <w:t xml:space="preserve"> </w:t>
            </w:r>
            <w:r>
              <w:rPr>
                <w:sz w:val="24"/>
              </w:rPr>
              <w:t>прикладных</w:t>
            </w:r>
            <w:r>
              <w:rPr>
                <w:spacing w:val="-3"/>
                <w:sz w:val="24"/>
              </w:rPr>
              <w:t xml:space="preserve"> </w:t>
            </w:r>
            <w:r>
              <w:rPr>
                <w:sz w:val="24"/>
              </w:rPr>
              <w:t>программ</w:t>
            </w:r>
            <w:r>
              <w:rPr>
                <w:spacing w:val="4"/>
                <w:sz w:val="24"/>
              </w:rPr>
              <w:t xml:space="preserve"> </w:t>
            </w:r>
            <w:r>
              <w:rPr>
                <w:sz w:val="24"/>
              </w:rPr>
              <w:t>в сфере управления бизнесом.</w:t>
            </w:r>
          </w:p>
          <w:p w:rsidR="000E3CC9" w:rsidRPr="004E3F65" w:rsidRDefault="000E3CC9" w:rsidP="000E3CC9">
            <w:pPr>
              <w:widowControl w:val="0"/>
              <w:tabs>
                <w:tab w:val="left" w:pos="289"/>
                <w:tab w:val="left" w:pos="2438"/>
                <w:tab w:val="left" w:pos="3225"/>
                <w:tab w:val="left" w:pos="3504"/>
              </w:tabs>
              <w:autoSpaceDE w:val="0"/>
              <w:autoSpaceDN w:val="0"/>
              <w:ind w:right="208" w:firstLine="0"/>
              <w:rPr>
                <w:bCs/>
                <w:color w:val="auto"/>
                <w:sz w:val="22"/>
                <w:szCs w:val="22"/>
              </w:rPr>
            </w:pPr>
            <w:r>
              <w:rPr>
                <w:b/>
                <w:sz w:val="24"/>
              </w:rPr>
              <w:t xml:space="preserve">Уметь: </w:t>
            </w:r>
            <w:r>
              <w:rPr>
                <w:sz w:val="24"/>
              </w:rPr>
              <w:t>применять</w:t>
            </w:r>
            <w:r>
              <w:rPr>
                <w:spacing w:val="-1"/>
                <w:sz w:val="24"/>
              </w:rPr>
              <w:t xml:space="preserve"> </w:t>
            </w:r>
            <w:r>
              <w:rPr>
                <w:spacing w:val="1"/>
                <w:sz w:val="24"/>
              </w:rPr>
              <w:t>на</w:t>
            </w:r>
            <w:r>
              <w:rPr>
                <w:spacing w:val="-4"/>
                <w:sz w:val="24"/>
              </w:rPr>
              <w:t xml:space="preserve"> </w:t>
            </w:r>
            <w:r>
              <w:rPr>
                <w:sz w:val="24"/>
              </w:rPr>
              <w:t>практике профессиональные</w:t>
            </w:r>
            <w:r>
              <w:rPr>
                <w:spacing w:val="1"/>
                <w:sz w:val="24"/>
              </w:rPr>
              <w:t xml:space="preserve"> </w:t>
            </w:r>
            <w:r>
              <w:rPr>
                <w:sz w:val="24"/>
              </w:rPr>
              <w:t>пакеты прикладных</w:t>
            </w:r>
            <w:r>
              <w:rPr>
                <w:spacing w:val="-3"/>
                <w:sz w:val="24"/>
              </w:rPr>
              <w:t xml:space="preserve"> </w:t>
            </w:r>
            <w:r>
              <w:rPr>
                <w:spacing w:val="1"/>
                <w:sz w:val="24"/>
              </w:rPr>
              <w:t>программ</w:t>
            </w:r>
            <w:r>
              <w:rPr>
                <w:spacing w:val="2"/>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 целью оцифровки процесса обработки заявки Вам поручено описать процесс в нотации </w:t>
            </w:r>
            <w:r w:rsidRPr="005B7B49">
              <w:rPr>
                <w:rFonts w:eastAsia="Calibri"/>
                <w:color w:val="auto"/>
                <w:sz w:val="22"/>
                <w:szCs w:val="22"/>
                <w:lang w:val="en-US"/>
              </w:rPr>
              <w:t>BPMN</w:t>
            </w:r>
            <w:r w:rsidRPr="005B7B49">
              <w:rPr>
                <w:rFonts w:eastAsia="Calibri"/>
                <w:color w:val="auto"/>
                <w:sz w:val="22"/>
                <w:szCs w:val="22"/>
              </w:rPr>
              <w:t xml:space="preserve"> в </w:t>
            </w:r>
            <w:r w:rsidRPr="005B7B49">
              <w:rPr>
                <w:rFonts w:eastAsia="Calibri"/>
                <w:color w:val="auto"/>
                <w:sz w:val="22"/>
                <w:szCs w:val="22"/>
                <w:lang w:val="en-US"/>
              </w:rPr>
              <w:t>Visio</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Этапы процесса: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оформляет заявку в табличном редакторе;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отправляет клиенту предложение по ценам и выясняет наличие товара на складе. Если товара на складе нет, то направляет заказ Производителю и получает от Производителя сроки поставки заказа.</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Клиент согласует цены и сроки поставки.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Подписывается договор на продажу. </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Менеджер учитывает заказ в системе 1С</w:t>
            </w:r>
          </w:p>
          <w:p w:rsidR="000E3CC9" w:rsidRPr="005B7B49" w:rsidRDefault="000E3CC9" w:rsidP="000E3CC9">
            <w:pPr>
              <w:pStyle w:val="a8"/>
              <w:widowControl w:val="0"/>
              <w:numPr>
                <w:ilvl w:val="0"/>
                <w:numId w:val="22"/>
              </w:numPr>
              <w:autoSpaceDE w:val="0"/>
              <w:autoSpaceDN w:val="0"/>
              <w:ind w:left="76"/>
              <w:rPr>
                <w:rFonts w:eastAsia="Calibri"/>
                <w:color w:val="auto"/>
                <w:sz w:val="22"/>
                <w:szCs w:val="22"/>
              </w:rPr>
            </w:pPr>
            <w:r w:rsidRPr="005B7B49">
              <w:rPr>
                <w:rFonts w:eastAsia="Calibri"/>
                <w:color w:val="auto"/>
                <w:sz w:val="22"/>
                <w:szCs w:val="22"/>
              </w:rPr>
              <w:t xml:space="preserve">Бухгалтер выставляет счет, высылает его Менеджеру, тот отправляет счет Покупателю.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Объясните применение нотации для решения поставленной задачи. </w:t>
            </w:r>
          </w:p>
        </w:tc>
      </w:tr>
      <w:tr w:rsidR="000E3CC9" w:rsidRPr="009E2731"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3.Выбирает необходимое прикладное программное обеспечение</w:t>
            </w:r>
            <w:r>
              <w:rPr>
                <w:spacing w:val="1"/>
                <w:sz w:val="24"/>
              </w:rPr>
              <w:t xml:space="preserve"> </w:t>
            </w:r>
            <w:r>
              <w:rPr>
                <w:sz w:val="24"/>
              </w:rPr>
              <w:t>в зависимости</w:t>
            </w:r>
            <w:r>
              <w:rPr>
                <w:spacing w:val="-6"/>
                <w:sz w:val="24"/>
              </w:rPr>
              <w:t xml:space="preserve"> </w:t>
            </w:r>
            <w:r>
              <w:rPr>
                <w:spacing w:val="5"/>
                <w:sz w:val="24"/>
              </w:rPr>
              <w:t xml:space="preserve">от </w:t>
            </w:r>
            <w:r>
              <w:rPr>
                <w:sz w:val="24"/>
              </w:rPr>
              <w:t>решаемой</w:t>
            </w:r>
            <w:r>
              <w:rPr>
                <w:spacing w:val="3"/>
                <w:sz w:val="24"/>
              </w:rPr>
              <w:t xml:space="preserve"> </w:t>
            </w:r>
            <w:r>
              <w:rPr>
                <w:sz w:val="24"/>
              </w:rPr>
              <w:t xml:space="preserve">задачи.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b/>
                <w:sz w:val="24"/>
              </w:rPr>
            </w:pPr>
            <w:r>
              <w:rPr>
                <w:b/>
                <w:sz w:val="24"/>
              </w:rPr>
              <w:t xml:space="preserve">Знать: </w:t>
            </w:r>
            <w:r>
              <w:rPr>
                <w:sz w:val="24"/>
              </w:rPr>
              <w:t>функционал прикладного</w:t>
            </w:r>
            <w:r>
              <w:rPr>
                <w:spacing w:val="2"/>
                <w:sz w:val="24"/>
              </w:rPr>
              <w:t xml:space="preserve"> </w:t>
            </w:r>
            <w:r>
              <w:rPr>
                <w:spacing w:val="-1"/>
                <w:sz w:val="24"/>
              </w:rPr>
              <w:t xml:space="preserve">программного </w:t>
            </w:r>
            <w:r>
              <w:rPr>
                <w:sz w:val="24"/>
              </w:rPr>
              <w:t>обеспечения</w:t>
            </w:r>
            <w:r>
              <w:rPr>
                <w:spacing w:val="4"/>
                <w:sz w:val="24"/>
              </w:rPr>
              <w:t xml:space="preserve"> </w:t>
            </w:r>
            <w:r>
              <w:rPr>
                <w:sz w:val="24"/>
              </w:rPr>
              <w:t>в</w:t>
            </w:r>
            <w:r>
              <w:rPr>
                <w:spacing w:val="-1"/>
                <w:sz w:val="24"/>
              </w:rPr>
              <w:t xml:space="preserve"> сфере</w:t>
            </w:r>
            <w:r>
              <w:rPr>
                <w:spacing w:val="7"/>
                <w:sz w:val="24"/>
              </w:rPr>
              <w:t xml:space="preserve"> </w:t>
            </w:r>
            <w:r>
              <w:rPr>
                <w:spacing w:val="-1"/>
                <w:sz w:val="24"/>
              </w:rPr>
              <w:t xml:space="preserve">управления </w:t>
            </w:r>
            <w:r>
              <w:rPr>
                <w:sz w:val="24"/>
              </w:rPr>
              <w:t xml:space="preserve">бизнесом. </w:t>
            </w:r>
          </w:p>
          <w:p w:rsidR="000E3CC9" w:rsidRPr="004E3F65" w:rsidRDefault="000E3CC9" w:rsidP="000E3CC9">
            <w:pPr>
              <w:widowControl w:val="0"/>
              <w:autoSpaceDE w:val="0"/>
              <w:autoSpaceDN w:val="0"/>
              <w:spacing w:line="273" w:lineRule="exact"/>
              <w:ind w:firstLine="0"/>
              <w:jc w:val="left"/>
              <w:rPr>
                <w:b/>
                <w:color w:val="auto"/>
                <w:sz w:val="22"/>
                <w:szCs w:val="22"/>
              </w:rPr>
            </w:pPr>
            <w:r>
              <w:rPr>
                <w:b/>
                <w:sz w:val="24"/>
              </w:rPr>
              <w:t xml:space="preserve">Уметь: </w:t>
            </w:r>
            <w:r>
              <w:rPr>
                <w:sz w:val="24"/>
              </w:rPr>
              <w:t>осуществлять обоснованный</w:t>
            </w:r>
            <w:r>
              <w:rPr>
                <w:spacing w:val="-2"/>
                <w:sz w:val="24"/>
              </w:rPr>
              <w:t xml:space="preserve"> </w:t>
            </w:r>
            <w:r>
              <w:rPr>
                <w:sz w:val="24"/>
              </w:rPr>
              <w:t>выбор программных</w:t>
            </w:r>
            <w:r>
              <w:rPr>
                <w:spacing w:val="-3"/>
                <w:sz w:val="24"/>
              </w:rPr>
              <w:t xml:space="preserve"> </w:t>
            </w:r>
            <w:r>
              <w:rPr>
                <w:spacing w:val="-1"/>
                <w:sz w:val="24"/>
              </w:rPr>
              <w:lastRenderedPageBreak/>
              <w:t>средств</w:t>
            </w:r>
            <w:r>
              <w:rPr>
                <w:spacing w:val="5"/>
                <w:sz w:val="24"/>
              </w:rPr>
              <w:t xml:space="preserve"> </w:t>
            </w:r>
            <w:r>
              <w:rPr>
                <w:spacing w:val="-1"/>
                <w:sz w:val="24"/>
              </w:rPr>
              <w:t xml:space="preserve">для </w:t>
            </w:r>
            <w:r>
              <w:rPr>
                <w:sz w:val="24"/>
              </w:rPr>
              <w:t>решения</w:t>
            </w:r>
            <w:r>
              <w:rPr>
                <w:spacing w:val="2"/>
                <w:sz w:val="24"/>
              </w:rPr>
              <w:t xml:space="preserve"> </w:t>
            </w:r>
            <w:r>
              <w:rPr>
                <w:sz w:val="24"/>
              </w:rPr>
              <w:t xml:space="preserve">профессиональных </w:t>
            </w:r>
            <w:r>
              <w:rPr>
                <w:spacing w:val="-1"/>
                <w:sz w:val="24"/>
              </w:rPr>
              <w:t>задач</w:t>
            </w:r>
            <w:r>
              <w:rPr>
                <w:spacing w:val="3"/>
                <w:sz w:val="24"/>
              </w:rPr>
              <w:t xml:space="preserve"> </w:t>
            </w:r>
            <w:r>
              <w:rPr>
                <w:sz w:val="24"/>
              </w:rPr>
              <w:t>в</w:t>
            </w:r>
            <w:r>
              <w:rPr>
                <w:spacing w:val="-1"/>
                <w:sz w:val="24"/>
              </w:rPr>
              <w:t xml:space="preserve"> </w:t>
            </w:r>
            <w:r>
              <w:rPr>
                <w:sz w:val="24"/>
              </w:rPr>
              <w:t>области</w:t>
            </w:r>
            <w:r>
              <w:rPr>
                <w:spacing w:val="4"/>
                <w:sz w:val="24"/>
              </w:rPr>
              <w:t xml:space="preserve"> </w:t>
            </w:r>
            <w:r>
              <w:rPr>
                <w:spacing w:val="-1"/>
                <w:sz w:val="24"/>
              </w:rPr>
              <w:t xml:space="preserve">управления </w:t>
            </w:r>
            <w:r>
              <w:rPr>
                <w:sz w:val="24"/>
              </w:rPr>
              <w:t xml:space="preserve">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Перед Вами стоит задача сравнить несколько инвестиционных проектов.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цели? Почему?</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В Битрикс24 сотрудники вашей компании определили свой уровень </w:t>
            </w:r>
            <w:r w:rsidRPr="005B7B49">
              <w:rPr>
                <w:rFonts w:eastAsia="Calibri"/>
                <w:bCs/>
                <w:color w:val="auto"/>
                <w:sz w:val="22"/>
                <w:szCs w:val="22"/>
              </w:rPr>
              <w:lastRenderedPageBreak/>
              <w:t xml:space="preserve">стресса в диапазоне 58-93%. Настройте новый график работы фирмы.  </w:t>
            </w:r>
          </w:p>
        </w:tc>
      </w:tr>
      <w:tr w:rsidR="000E3CC9" w:rsidRPr="004E3F65" w:rsidTr="000E3CC9">
        <w:trPr>
          <w:trHeight w:val="1123"/>
        </w:trPr>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4.Использует прикладное программное обеспечение для решения конкретных прикладных задач.</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современное прикладное обеспечение в сфере управления бизнесом.</w:t>
            </w:r>
          </w:p>
          <w:p w:rsidR="000E3CC9" w:rsidRPr="004E3F65" w:rsidRDefault="000E3CC9" w:rsidP="000E3CC9">
            <w:pPr>
              <w:widowControl w:val="0"/>
              <w:tabs>
                <w:tab w:val="left" w:pos="289"/>
              </w:tabs>
              <w:autoSpaceDE w:val="0"/>
              <w:autoSpaceDN w:val="0"/>
              <w:spacing w:before="2" w:line="278" w:lineRule="exact"/>
              <w:ind w:right="203" w:firstLine="0"/>
              <w:rPr>
                <w:b/>
                <w:color w:val="auto"/>
                <w:sz w:val="24"/>
                <w:szCs w:val="22"/>
              </w:rPr>
            </w:pPr>
            <w:r>
              <w:rPr>
                <w:b/>
                <w:sz w:val="24"/>
              </w:rPr>
              <w:t xml:space="preserve">Уметь: </w:t>
            </w:r>
            <w:r>
              <w:rPr>
                <w:sz w:val="24"/>
              </w:rPr>
              <w:t>выполнять расчетно-аналитическую, организационно-управленческую и контрольную деятельность с помощью прикладного программного обеспечения.</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Составьте календарный план проекта</w:t>
            </w:r>
            <w:r w:rsidRPr="005B7B49">
              <w:rPr>
                <w:rFonts w:eastAsia="Calibri"/>
                <w:bCs/>
                <w:color w:val="auto"/>
                <w:sz w:val="22"/>
                <w:szCs w:val="22"/>
              </w:rPr>
              <w:t xml:space="preserve"> строительства завода</w:t>
            </w:r>
            <w:r w:rsidRPr="002B5BB2">
              <w:rPr>
                <w:rFonts w:eastAsia="Calibri"/>
                <w:bCs/>
                <w:color w:val="auto"/>
                <w:sz w:val="22"/>
                <w:szCs w:val="22"/>
              </w:rPr>
              <w:t xml:space="preserve">.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Основные этапы: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1.Подготовительные работы – 4 месяца, 4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2.Строительство фундамента и монолитной плиты – 20,5 млн. руб.</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3.Строительство коробки завода - 70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 4.Монтаж инженерных коммуникаций – 17,8 млн. руб.  </w:t>
            </w:r>
          </w:p>
          <w:p w:rsidR="000E3CC9" w:rsidRPr="002B5BB2"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 xml:space="preserve">5. Благоустройство – 7 млн. руб. </w:t>
            </w:r>
          </w:p>
          <w:p w:rsidR="000E3CC9" w:rsidRPr="005B7B49" w:rsidRDefault="000E3CC9" w:rsidP="000E3CC9">
            <w:pPr>
              <w:widowControl w:val="0"/>
              <w:autoSpaceDE w:val="0"/>
              <w:autoSpaceDN w:val="0"/>
              <w:ind w:firstLine="0"/>
              <w:rPr>
                <w:rFonts w:eastAsia="Calibri"/>
                <w:bCs/>
                <w:color w:val="auto"/>
                <w:sz w:val="22"/>
                <w:szCs w:val="22"/>
              </w:rPr>
            </w:pPr>
            <w:r w:rsidRPr="002B5BB2">
              <w:rPr>
                <w:rFonts w:eastAsia="Calibri"/>
                <w:bCs/>
                <w:color w:val="auto"/>
                <w:sz w:val="22"/>
                <w:szCs w:val="22"/>
              </w:rPr>
              <w:t>Материалы – 60% затрат, з/</w:t>
            </w:r>
            <w:proofErr w:type="spellStart"/>
            <w:r w:rsidRPr="002B5BB2">
              <w:rPr>
                <w:rFonts w:eastAsia="Calibri"/>
                <w:bCs/>
                <w:color w:val="auto"/>
                <w:sz w:val="22"/>
                <w:szCs w:val="22"/>
              </w:rPr>
              <w:t>пл</w:t>
            </w:r>
            <w:proofErr w:type="spellEnd"/>
            <w:r w:rsidRPr="002B5BB2">
              <w:rPr>
                <w:rFonts w:eastAsia="Calibri"/>
                <w:bCs/>
                <w:color w:val="auto"/>
                <w:sz w:val="22"/>
                <w:szCs w:val="22"/>
              </w:rPr>
              <w:t xml:space="preserve"> – 40%. </w:t>
            </w:r>
          </w:p>
          <w:p w:rsidR="000E3CC9" w:rsidRPr="002B5BB2"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1 и 2 этапы обозначьте как выполненные.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Какой программный продукт Вы используете для этой задачи? Обоснуйте свой выбор.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Сформируйте отчетность по проекту при помощи встроенных в продукт инструментов </w:t>
            </w:r>
            <w:proofErr w:type="spellStart"/>
            <w:r w:rsidRPr="005B7B49">
              <w:rPr>
                <w:rFonts w:eastAsia="Calibri"/>
                <w:color w:val="auto"/>
                <w:sz w:val="22"/>
                <w:szCs w:val="22"/>
              </w:rPr>
              <w:t>инфографики</w:t>
            </w:r>
            <w:proofErr w:type="spellEnd"/>
            <w:r w:rsidRPr="005B7B49">
              <w:rPr>
                <w:rFonts w:eastAsia="Calibri"/>
                <w:color w:val="auto"/>
                <w:sz w:val="22"/>
                <w:szCs w:val="22"/>
              </w:rPr>
              <w:t xml:space="preserve">. </w:t>
            </w:r>
          </w:p>
        </w:tc>
      </w:tr>
      <w:tr w:rsidR="000E3CC9" w:rsidRPr="004E3F65" w:rsidTr="000E3CC9">
        <w:tc>
          <w:tcPr>
            <w:tcW w:w="2258" w:type="dxa"/>
            <w:vMerge w:val="restart"/>
            <w:shd w:val="clear" w:color="auto" w:fill="auto"/>
          </w:tcPr>
          <w:p w:rsidR="000E3CC9" w:rsidRPr="004E3F65" w:rsidRDefault="000E3CC9" w:rsidP="000E3CC9">
            <w:pPr>
              <w:widowControl w:val="0"/>
              <w:autoSpaceDE w:val="0"/>
              <w:autoSpaceDN w:val="0"/>
              <w:ind w:firstLine="0"/>
              <w:jc w:val="center"/>
              <w:rPr>
                <w:b/>
                <w:sz w:val="24"/>
                <w:szCs w:val="24"/>
              </w:rPr>
            </w:pPr>
            <w:r w:rsidRPr="004E3F65">
              <w:rPr>
                <w:b/>
                <w:sz w:val="24"/>
                <w:szCs w:val="24"/>
              </w:rPr>
              <w:t>УК-10</w:t>
            </w:r>
          </w:p>
          <w:p w:rsidR="000E3CC9" w:rsidRPr="004E3F65" w:rsidRDefault="000E3CC9" w:rsidP="000E3CC9">
            <w:pPr>
              <w:widowControl w:val="0"/>
              <w:autoSpaceDE w:val="0"/>
              <w:autoSpaceDN w:val="0"/>
              <w:adjustRightInd w:val="0"/>
              <w:ind w:firstLine="0"/>
              <w:rPr>
                <w:sz w:val="24"/>
                <w:szCs w:val="24"/>
              </w:rPr>
            </w:pPr>
            <w:r w:rsidRPr="004E3F6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0E3CC9" w:rsidRPr="004E3F65" w:rsidRDefault="000E3CC9" w:rsidP="000E3CC9">
            <w:pPr>
              <w:widowControl w:val="0"/>
              <w:autoSpaceDE w:val="0"/>
              <w:autoSpaceDN w:val="0"/>
              <w:adjustRightInd w:val="0"/>
              <w:ind w:firstLine="0"/>
              <w:rPr>
                <w:sz w:val="24"/>
                <w:szCs w:val="24"/>
              </w:rPr>
            </w:pPr>
          </w:p>
          <w:p w:rsidR="000E3CC9" w:rsidRPr="004E3F65" w:rsidRDefault="000E3CC9" w:rsidP="000E3CC9">
            <w:pPr>
              <w:widowControl w:val="0"/>
              <w:autoSpaceDE w:val="0"/>
              <w:autoSpaceDN w:val="0"/>
              <w:adjustRightInd w:val="0"/>
              <w:ind w:firstLine="0"/>
              <w:rPr>
                <w:rFonts w:eastAsia="Calibri"/>
                <w:b/>
                <w:bCs/>
                <w:color w:val="auto"/>
                <w:sz w:val="22"/>
                <w:szCs w:val="22"/>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1 Четко описывает состав и структуру требуемых данных и информации, грамотно реализует процессы их сбора, обработки и интерпретации.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t>бизнесом</w:t>
            </w:r>
          </w:p>
          <w:p w:rsidR="000E3CC9" w:rsidRPr="004E3F65" w:rsidRDefault="000E3CC9" w:rsidP="000E3CC9">
            <w:pPr>
              <w:widowControl w:val="0"/>
              <w:autoSpaceDE w:val="0"/>
              <w:autoSpaceDN w:val="0"/>
              <w:spacing w:line="273" w:lineRule="exact"/>
              <w:ind w:left="-9"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lastRenderedPageBreak/>
              <w:t>бизнесом.</w:t>
            </w:r>
          </w:p>
        </w:tc>
        <w:tc>
          <w:tcPr>
            <w:tcW w:w="2802" w:type="dxa"/>
            <w:shd w:val="clear" w:color="auto" w:fill="auto"/>
          </w:tcPr>
          <w:p w:rsidR="000E3CC9" w:rsidRPr="004E3F65" w:rsidRDefault="000E3CC9" w:rsidP="000E3CC9">
            <w:pPr>
              <w:widowControl w:val="0"/>
              <w:autoSpaceDE w:val="0"/>
              <w:autoSpaceDN w:val="0"/>
              <w:spacing w:line="276" w:lineRule="auto"/>
              <w:ind w:left="121" w:right="45" w:hanging="141"/>
              <w:jc w:val="left"/>
              <w:rPr>
                <w:b/>
                <w:iCs/>
                <w:color w:val="auto"/>
                <w:sz w:val="22"/>
                <w:szCs w:val="22"/>
              </w:rPr>
            </w:pPr>
            <w:r w:rsidRPr="004E3F65">
              <w:rPr>
                <w:b/>
                <w:iCs/>
                <w:color w:val="auto"/>
                <w:sz w:val="22"/>
                <w:szCs w:val="22"/>
              </w:rPr>
              <w:lastRenderedPageBreak/>
              <w:t>Задание 1</w:t>
            </w:r>
          </w:p>
          <w:p w:rsidR="000E3CC9" w:rsidRPr="005B7B49" w:rsidRDefault="000E3CC9" w:rsidP="000E3CC9">
            <w:pPr>
              <w:widowControl w:val="0"/>
              <w:autoSpaceDE w:val="0"/>
              <w:autoSpaceDN w:val="0"/>
              <w:ind w:firstLine="0"/>
              <w:rPr>
                <w:color w:val="auto"/>
                <w:sz w:val="22"/>
                <w:szCs w:val="22"/>
              </w:rPr>
            </w:pPr>
            <w:r w:rsidRPr="005B7B49">
              <w:rPr>
                <w:color w:val="auto"/>
                <w:sz w:val="22"/>
                <w:szCs w:val="22"/>
              </w:rPr>
              <w:t xml:space="preserve">Вы собираетесь открыть архитектурное бюро. </w:t>
            </w:r>
          </w:p>
          <w:p w:rsidR="000E3CC9" w:rsidRPr="004E3F65" w:rsidRDefault="000E3CC9" w:rsidP="000E3CC9">
            <w:pPr>
              <w:widowControl w:val="0"/>
              <w:autoSpaceDE w:val="0"/>
              <w:autoSpaceDN w:val="0"/>
              <w:ind w:firstLine="0"/>
              <w:rPr>
                <w:color w:val="auto"/>
                <w:sz w:val="22"/>
                <w:szCs w:val="22"/>
              </w:rPr>
            </w:pPr>
            <w:r w:rsidRPr="005B7B49">
              <w:rPr>
                <w:color w:val="auto"/>
                <w:sz w:val="22"/>
                <w:szCs w:val="22"/>
              </w:rPr>
              <w:t xml:space="preserve">Выясните какими основными нормативными актами регулируется эта деятельность. Сформируйте в СПС Консультант структурированную папку по видам нормативно-правовой информации. </w:t>
            </w:r>
          </w:p>
          <w:p w:rsidR="000E3CC9" w:rsidRPr="004E3F65" w:rsidRDefault="000E3CC9" w:rsidP="000E3CC9">
            <w:pPr>
              <w:widowControl w:val="0"/>
              <w:autoSpaceDE w:val="0"/>
              <w:autoSpaceDN w:val="0"/>
              <w:ind w:firstLine="0"/>
              <w:jc w:val="left"/>
              <w:rPr>
                <w:b/>
                <w:iCs/>
                <w:color w:val="auto"/>
                <w:sz w:val="22"/>
                <w:szCs w:val="22"/>
              </w:rPr>
            </w:pPr>
            <w:r w:rsidRPr="004E3F65">
              <w:rPr>
                <w:b/>
                <w:iCs/>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Доля прибыли, идущая на программы </w:t>
            </w:r>
            <w:proofErr w:type="gramStart"/>
            <w:r w:rsidRPr="005B7B49">
              <w:rPr>
                <w:rFonts w:eastAsia="Calibri"/>
                <w:color w:val="auto"/>
                <w:sz w:val="22"/>
                <w:szCs w:val="22"/>
              </w:rPr>
              <w:t>развития ваших конкурентов</w:t>
            </w:r>
            <w:proofErr w:type="gramEnd"/>
            <w:r w:rsidRPr="005B7B49">
              <w:rPr>
                <w:rFonts w:eastAsia="Calibri"/>
                <w:color w:val="auto"/>
                <w:sz w:val="22"/>
                <w:szCs w:val="22"/>
              </w:rPr>
              <w:t xml:space="preserve"> составляет от 10 до 40 %. Вы работаете на растущем или падающем рынке?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 xml:space="preserve">Составьте письмо в текстовом редакторе </w:t>
            </w:r>
            <w:proofErr w:type="gramStart"/>
            <w:r w:rsidRPr="005B7B49">
              <w:rPr>
                <w:rFonts w:eastAsia="Calibri"/>
                <w:color w:val="auto"/>
                <w:sz w:val="22"/>
                <w:szCs w:val="22"/>
              </w:rPr>
              <w:t>и  необходимости</w:t>
            </w:r>
            <w:proofErr w:type="gramEnd"/>
            <w:r w:rsidRPr="005B7B49">
              <w:rPr>
                <w:rFonts w:eastAsia="Calibri"/>
                <w:color w:val="auto"/>
                <w:sz w:val="22"/>
                <w:szCs w:val="22"/>
              </w:rPr>
              <w:t xml:space="preserve"> вложений в развитие фирмы и сделайте рассылку на имена генерального, финансового директоров, главного бухгалтера и директора по развитию.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sz w:val="24"/>
                <w:szCs w:val="24"/>
                <w:lang w:eastAsia="zh-CN" w:bidi="th-TH"/>
              </w:rPr>
            </w:pPr>
            <w:r>
              <w:rPr>
                <w:sz w:val="24"/>
              </w:rPr>
              <w:t xml:space="preserve">2 Обосновывает             сущность происходящего, выявляет закономерности, понимает природу вариабельности.  </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spacing w:line="266" w:lineRule="exact"/>
              <w:ind w:firstLine="0"/>
              <w:rPr>
                <w:sz w:val="24"/>
              </w:rPr>
            </w:pPr>
            <w:r>
              <w:rPr>
                <w:b/>
                <w:spacing w:val="1"/>
                <w:sz w:val="24"/>
              </w:rPr>
              <w:t>Знать:</w:t>
            </w:r>
            <w:r>
              <w:rPr>
                <w:b/>
                <w:sz w:val="24"/>
              </w:rPr>
              <w:t xml:space="preserve"> </w:t>
            </w:r>
            <w:r>
              <w:rPr>
                <w:sz w:val="24"/>
              </w:rPr>
              <w:t>технологии</w:t>
            </w:r>
            <w:r>
              <w:rPr>
                <w:spacing w:val="3"/>
                <w:sz w:val="24"/>
              </w:rPr>
              <w:t xml:space="preserve"> </w:t>
            </w:r>
            <w:r>
              <w:rPr>
                <w:spacing w:val="-1"/>
                <w:sz w:val="24"/>
              </w:rPr>
              <w:t xml:space="preserve">анализа, </w:t>
            </w:r>
            <w:r>
              <w:rPr>
                <w:sz w:val="24"/>
              </w:rPr>
              <w:t>обобщения</w:t>
            </w:r>
            <w:r>
              <w:rPr>
                <w:spacing w:val="-3"/>
                <w:sz w:val="24"/>
              </w:rPr>
              <w:t xml:space="preserve"> </w:t>
            </w:r>
            <w:r>
              <w:rPr>
                <w:sz w:val="24"/>
              </w:rPr>
              <w:t>и</w:t>
            </w:r>
            <w:r>
              <w:rPr>
                <w:spacing w:val="3"/>
                <w:sz w:val="24"/>
              </w:rPr>
              <w:t xml:space="preserve"> </w:t>
            </w:r>
            <w:r>
              <w:rPr>
                <w:sz w:val="24"/>
              </w:rPr>
              <w:t>систематизации информации</w:t>
            </w:r>
            <w:r>
              <w:rPr>
                <w:spacing w:val="1"/>
                <w:sz w:val="24"/>
              </w:rPr>
              <w:t xml:space="preserve"> </w:t>
            </w:r>
            <w:r>
              <w:rPr>
                <w:sz w:val="24"/>
              </w:rPr>
              <w:t>в</w:t>
            </w:r>
            <w:r>
              <w:rPr>
                <w:spacing w:val="4"/>
                <w:sz w:val="24"/>
              </w:rPr>
              <w:t xml:space="preserve"> </w:t>
            </w:r>
            <w:r>
              <w:rPr>
                <w:spacing w:val="-1"/>
                <w:sz w:val="24"/>
              </w:rPr>
              <w:t>сфере</w:t>
            </w:r>
            <w:r>
              <w:rPr>
                <w:spacing w:val="2"/>
                <w:sz w:val="24"/>
              </w:rPr>
              <w:t xml:space="preserve"> </w:t>
            </w:r>
            <w:r>
              <w:rPr>
                <w:spacing w:val="-1"/>
                <w:sz w:val="24"/>
              </w:rPr>
              <w:t xml:space="preserve">управления </w:t>
            </w:r>
            <w:r>
              <w:rPr>
                <w:sz w:val="24"/>
              </w:rPr>
              <w:t>бизнесом.</w:t>
            </w:r>
          </w:p>
          <w:p w:rsidR="000E3CC9" w:rsidRPr="004E3F65" w:rsidRDefault="000E3CC9" w:rsidP="000E3CC9">
            <w:pPr>
              <w:widowControl w:val="0"/>
              <w:autoSpaceDE w:val="0"/>
              <w:autoSpaceDN w:val="0"/>
              <w:spacing w:line="273" w:lineRule="exact"/>
              <w:ind w:left="111" w:firstLine="0"/>
              <w:jc w:val="left"/>
              <w:rPr>
                <w:b/>
                <w:sz w:val="24"/>
                <w:szCs w:val="22"/>
              </w:rPr>
            </w:pPr>
            <w:r>
              <w:rPr>
                <w:b/>
                <w:spacing w:val="1"/>
                <w:sz w:val="24"/>
              </w:rPr>
              <w:t>Уметь:</w:t>
            </w:r>
            <w:r>
              <w:rPr>
                <w:b/>
                <w:spacing w:val="-1"/>
                <w:sz w:val="24"/>
              </w:rPr>
              <w:t xml:space="preserve"> </w:t>
            </w:r>
            <w:r>
              <w:rPr>
                <w:sz w:val="24"/>
              </w:rPr>
              <w:t>выявлять закономерности</w:t>
            </w:r>
            <w:r>
              <w:rPr>
                <w:spacing w:val="3"/>
                <w:sz w:val="24"/>
              </w:rPr>
              <w:t xml:space="preserve"> </w:t>
            </w:r>
            <w:r>
              <w:rPr>
                <w:sz w:val="24"/>
              </w:rPr>
              <w:t>происходящего, анализировать, обобщать</w:t>
            </w:r>
            <w:r>
              <w:rPr>
                <w:spacing w:val="-1"/>
                <w:sz w:val="24"/>
              </w:rPr>
              <w:t xml:space="preserve"> </w:t>
            </w:r>
            <w:r>
              <w:rPr>
                <w:sz w:val="24"/>
              </w:rPr>
              <w:t>и систематизировать информацию в</w:t>
            </w:r>
            <w:r>
              <w:rPr>
                <w:spacing w:val="4"/>
                <w:sz w:val="24"/>
              </w:rPr>
              <w:t xml:space="preserve"> </w:t>
            </w:r>
            <w:r>
              <w:rPr>
                <w:spacing w:val="-1"/>
                <w:sz w:val="24"/>
              </w:rPr>
              <w:t>сфере</w:t>
            </w:r>
            <w:r>
              <w:rPr>
                <w:spacing w:val="8"/>
                <w:sz w:val="24"/>
              </w:rPr>
              <w:t xml:space="preserve"> </w:t>
            </w:r>
            <w:r>
              <w:rPr>
                <w:spacing w:val="-1"/>
                <w:sz w:val="24"/>
              </w:rPr>
              <w:t>управления</w:t>
            </w:r>
            <w:r>
              <w:rPr>
                <w:spacing w:val="3"/>
                <w:sz w:val="24"/>
              </w:rPr>
              <w:t xml:space="preserve"> </w:t>
            </w:r>
            <w:r>
              <w:rPr>
                <w:sz w:val="24"/>
              </w:rPr>
              <w:t>бизнесом.</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Задание 1</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Работа с большими таблицами. Создайте сводную таблицу, выставите фильтры таблицы. </w:t>
            </w:r>
          </w:p>
          <w:p w:rsidR="000E3CC9" w:rsidRPr="004E3F65"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Определите при помощи инструментов быстрой </w:t>
            </w:r>
            <w:proofErr w:type="spellStart"/>
            <w:r w:rsidRPr="005B7B49">
              <w:rPr>
                <w:rFonts w:eastAsia="Calibri"/>
                <w:color w:val="auto"/>
                <w:sz w:val="21"/>
                <w:szCs w:val="21"/>
              </w:rPr>
              <w:t>инфографики</w:t>
            </w:r>
            <w:proofErr w:type="spellEnd"/>
            <w:r w:rsidRPr="005B7B49">
              <w:rPr>
                <w:rFonts w:eastAsia="Calibri"/>
                <w:color w:val="auto"/>
                <w:sz w:val="21"/>
                <w:szCs w:val="21"/>
              </w:rPr>
              <w:t xml:space="preserve"> динамику показателей </w:t>
            </w:r>
          </w:p>
          <w:p w:rsidR="000E3CC9" w:rsidRPr="005B7B49" w:rsidRDefault="000E3CC9" w:rsidP="000E3CC9">
            <w:pPr>
              <w:widowControl w:val="0"/>
              <w:autoSpaceDE w:val="0"/>
              <w:autoSpaceDN w:val="0"/>
              <w:ind w:firstLine="0"/>
              <w:rPr>
                <w:rFonts w:eastAsia="Calibri"/>
                <w:b/>
                <w:color w:val="auto"/>
                <w:sz w:val="21"/>
                <w:szCs w:val="21"/>
              </w:rPr>
            </w:pPr>
            <w:r w:rsidRPr="004E3F65">
              <w:rPr>
                <w:rFonts w:eastAsia="Calibri"/>
                <w:b/>
                <w:color w:val="auto"/>
                <w:sz w:val="21"/>
                <w:szCs w:val="21"/>
              </w:rPr>
              <w:t xml:space="preserve">Задание 2 </w:t>
            </w:r>
          </w:p>
          <w:p w:rsidR="000E3CC9" w:rsidRPr="004E3F65" w:rsidRDefault="000E3CC9" w:rsidP="000E3CC9">
            <w:pPr>
              <w:widowControl w:val="0"/>
              <w:autoSpaceDE w:val="0"/>
              <w:autoSpaceDN w:val="0"/>
              <w:ind w:firstLine="0"/>
              <w:rPr>
                <w:rFonts w:eastAsia="Calibri"/>
                <w:bCs/>
                <w:color w:val="auto"/>
                <w:sz w:val="21"/>
                <w:szCs w:val="21"/>
              </w:rPr>
            </w:pPr>
            <w:r w:rsidRPr="005B7B49">
              <w:rPr>
                <w:rFonts w:eastAsia="Calibri"/>
                <w:bCs/>
                <w:color w:val="auto"/>
                <w:sz w:val="21"/>
                <w:szCs w:val="21"/>
              </w:rPr>
              <w:t>Дана таблица с полями</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Дата Заказа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Страна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Город</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заказчика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Компания-доставщик</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Название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Количество товара</w:t>
            </w:r>
          </w:p>
          <w:p w:rsidR="000E3CC9" w:rsidRPr="00D26AF8" w:rsidRDefault="000E3CC9" w:rsidP="000E3CC9">
            <w:pPr>
              <w:widowControl w:val="0"/>
              <w:numPr>
                <w:ilvl w:val="0"/>
                <w:numId w:val="23"/>
              </w:numPr>
              <w:tabs>
                <w:tab w:val="clear" w:pos="720"/>
                <w:tab w:val="num" w:pos="501"/>
              </w:tabs>
              <w:autoSpaceDE w:val="0"/>
              <w:autoSpaceDN w:val="0"/>
              <w:ind w:left="-66" w:firstLine="204"/>
              <w:rPr>
                <w:rFonts w:eastAsia="Calibri"/>
                <w:color w:val="auto"/>
                <w:sz w:val="21"/>
                <w:szCs w:val="21"/>
              </w:rPr>
            </w:pPr>
            <w:r w:rsidRPr="00D26AF8">
              <w:rPr>
                <w:rFonts w:eastAsia="Calibri"/>
                <w:color w:val="auto"/>
                <w:sz w:val="21"/>
                <w:szCs w:val="21"/>
              </w:rPr>
              <w:t>Сумма заказа</w:t>
            </w:r>
          </w:p>
          <w:p w:rsidR="000E3CC9" w:rsidRPr="005B7B49" w:rsidRDefault="000E3CC9" w:rsidP="000E3CC9">
            <w:pPr>
              <w:widowControl w:val="0"/>
              <w:autoSpaceDE w:val="0"/>
              <w:autoSpaceDN w:val="0"/>
              <w:ind w:firstLine="0"/>
              <w:rPr>
                <w:rFonts w:eastAsia="Calibri"/>
                <w:color w:val="auto"/>
                <w:sz w:val="21"/>
                <w:szCs w:val="21"/>
              </w:rPr>
            </w:pPr>
            <w:r w:rsidRPr="005B7B49">
              <w:rPr>
                <w:rFonts w:eastAsia="Calibri"/>
                <w:color w:val="auto"/>
                <w:sz w:val="21"/>
                <w:szCs w:val="21"/>
              </w:rPr>
              <w:t xml:space="preserve">Ответьте на вопросы при помощи </w:t>
            </w:r>
            <w:r w:rsidRPr="005B7B49">
              <w:rPr>
                <w:rFonts w:eastAsia="Calibri"/>
                <w:color w:val="auto"/>
                <w:sz w:val="21"/>
                <w:szCs w:val="21"/>
                <w:lang w:val="en-US"/>
              </w:rPr>
              <w:t>OLAP</w:t>
            </w:r>
            <w:r w:rsidRPr="005B7B49">
              <w:rPr>
                <w:rFonts w:eastAsia="Calibri"/>
                <w:color w:val="auto"/>
                <w:sz w:val="21"/>
                <w:szCs w:val="21"/>
              </w:rPr>
              <w:t>- технологии:</w:t>
            </w:r>
          </w:p>
          <w:p w:rsidR="000E3CC9" w:rsidRPr="005B7B49"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5B7B49">
              <w:rPr>
                <w:rFonts w:ascii="Arial" w:hAnsi="Arial" w:cs="Arial"/>
                <w:color w:val="auto"/>
                <w:sz w:val="24"/>
                <w:szCs w:val="24"/>
              </w:rPr>
              <w:t xml:space="preserve"> </w:t>
            </w:r>
            <w:r w:rsidRPr="005B7B49">
              <w:rPr>
                <w:rFonts w:eastAsia="Calibri"/>
                <w:color w:val="auto"/>
                <w:sz w:val="21"/>
                <w:szCs w:val="21"/>
              </w:rPr>
              <w:t>Какова суммарная стоимость заказов, сделанных клиентами из определенной страны?</w:t>
            </w:r>
          </w:p>
          <w:p w:rsidR="000E3CC9" w:rsidRPr="00D26AF8" w:rsidRDefault="000E3CC9" w:rsidP="000E3CC9">
            <w:pPr>
              <w:widowControl w:val="0"/>
              <w:numPr>
                <w:ilvl w:val="0"/>
                <w:numId w:val="24"/>
              </w:numPr>
              <w:tabs>
                <w:tab w:val="clear" w:pos="720"/>
                <w:tab w:val="num" w:pos="501"/>
              </w:tabs>
              <w:autoSpaceDE w:val="0"/>
              <w:autoSpaceDN w:val="0"/>
              <w:ind w:left="0" w:firstLine="217"/>
              <w:rPr>
                <w:rFonts w:eastAsia="Calibri"/>
                <w:color w:val="auto"/>
                <w:sz w:val="21"/>
                <w:szCs w:val="21"/>
              </w:rPr>
            </w:pPr>
            <w:r w:rsidRPr="00D26AF8">
              <w:rPr>
                <w:rFonts w:eastAsia="Calibri"/>
                <w:color w:val="auto"/>
                <w:sz w:val="21"/>
                <w:szCs w:val="21"/>
              </w:rPr>
              <w:t>Какова суммарная стоимость заказов, сделанных клиентами из определенной страны и доставленных определенной компанией?</w:t>
            </w:r>
          </w:p>
          <w:p w:rsidR="000E3CC9" w:rsidRPr="004E3F65" w:rsidRDefault="000E3CC9" w:rsidP="000E3CC9">
            <w:pPr>
              <w:widowControl w:val="0"/>
              <w:numPr>
                <w:ilvl w:val="0"/>
                <w:numId w:val="24"/>
              </w:numPr>
              <w:tabs>
                <w:tab w:val="clear" w:pos="720"/>
                <w:tab w:val="num" w:pos="501"/>
              </w:tabs>
              <w:autoSpaceDE w:val="0"/>
              <w:autoSpaceDN w:val="0"/>
              <w:ind w:left="0" w:firstLine="217"/>
              <w:rPr>
                <w:rFonts w:eastAsia="Calibri"/>
                <w:color w:val="auto"/>
                <w:sz w:val="22"/>
                <w:szCs w:val="22"/>
              </w:rPr>
            </w:pPr>
            <w:r w:rsidRPr="00D26AF8">
              <w:rPr>
                <w:rFonts w:eastAsia="Calibri"/>
                <w:color w:val="auto"/>
                <w:sz w:val="21"/>
                <w:szCs w:val="21"/>
              </w:rPr>
              <w:t>Какова суммарная стоимость заказов, сделанных клиентами из определенной страны в заданном году и доставленных определенной компанией?</w:t>
            </w:r>
            <w:r w:rsidRPr="005B7B49">
              <w:rPr>
                <w:rFonts w:eastAsia="Calibri"/>
                <w:color w:val="auto"/>
                <w:sz w:val="21"/>
                <w:szCs w:val="21"/>
              </w:rPr>
              <w:t xml:space="preserve"> </w:t>
            </w:r>
          </w:p>
        </w:tc>
      </w:tr>
      <w:tr w:rsidR="000E3CC9" w:rsidRPr="004E3F65" w:rsidTr="000E3CC9">
        <w:tc>
          <w:tcPr>
            <w:tcW w:w="2258" w:type="dxa"/>
            <w:vMerge w:val="restart"/>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3 Формулирует признак классификации, выделяет соответствующие </w:t>
            </w:r>
            <w:r>
              <w:rPr>
                <w:spacing w:val="3"/>
                <w:sz w:val="24"/>
              </w:rPr>
              <w:t xml:space="preserve">ему </w:t>
            </w:r>
            <w:r>
              <w:rPr>
                <w:sz w:val="24"/>
              </w:rPr>
              <w:t>группы однородных «объектов», идентифицирует о</w:t>
            </w:r>
            <w:r>
              <w:rPr>
                <w:spacing w:val="1"/>
                <w:sz w:val="24"/>
              </w:rPr>
              <w:t xml:space="preserve">бщие свойства </w:t>
            </w:r>
            <w:r>
              <w:rPr>
                <w:spacing w:val="1"/>
                <w:sz w:val="24"/>
              </w:rPr>
              <w:lastRenderedPageBreak/>
              <w:t>элементов этих групп, оценивает полноту результатов классификации, показывает прикладное назначение классификационных групп.</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pacing w:val="1"/>
                <w:sz w:val="24"/>
              </w:rPr>
              <w:lastRenderedPageBreak/>
              <w:t>Знать:</w:t>
            </w:r>
            <w:r>
              <w:rPr>
                <w:b/>
                <w:sz w:val="24"/>
              </w:rPr>
              <w:t xml:space="preserve"> </w:t>
            </w:r>
            <w:r>
              <w:rPr>
                <w:sz w:val="24"/>
              </w:rPr>
              <w:t>современные</w:t>
            </w:r>
            <w:r>
              <w:rPr>
                <w:spacing w:val="3"/>
                <w:sz w:val="24"/>
              </w:rPr>
              <w:t xml:space="preserve"> </w:t>
            </w:r>
            <w:r>
              <w:rPr>
                <w:sz w:val="24"/>
              </w:rPr>
              <w:t xml:space="preserve">методы классификации информации, определения общих свойств и признаков имеющихся объектов, определения на основе этого </w:t>
            </w:r>
            <w:r>
              <w:rPr>
                <w:sz w:val="24"/>
              </w:rPr>
              <w:lastRenderedPageBreak/>
              <w:t>однородных признаков этих объектов для составления классификационных групп в сфере управления бизнесом.</w:t>
            </w:r>
          </w:p>
          <w:p w:rsidR="000E3CC9" w:rsidRPr="004E3F65" w:rsidRDefault="000E3CC9" w:rsidP="000E3CC9">
            <w:pPr>
              <w:widowControl w:val="0"/>
              <w:tabs>
                <w:tab w:val="left" w:pos="289"/>
              </w:tabs>
              <w:autoSpaceDE w:val="0"/>
              <w:autoSpaceDN w:val="0"/>
              <w:spacing w:before="36"/>
              <w:ind w:right="209" w:firstLine="0"/>
              <w:rPr>
                <w:b/>
                <w:bCs/>
                <w:color w:val="auto"/>
                <w:sz w:val="24"/>
                <w:szCs w:val="22"/>
              </w:rPr>
            </w:pPr>
            <w:r>
              <w:rPr>
                <w:b/>
                <w:sz w:val="24"/>
              </w:rPr>
              <w:t>Уметь:</w:t>
            </w:r>
            <w:r>
              <w:rPr>
                <w:sz w:val="24"/>
              </w:rPr>
              <w:t xml:space="preserve"> формулировать признак классификации, определять соответствующие признаку группы однородных объектов в сфере управления бизнесом.   </w:t>
            </w: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Список сотрудников компании: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Директор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бухгалтер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Главный конструктор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Главный инженер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Начальник производственного участка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Рабочие – 18 человек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2 бухгалтера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lastRenderedPageBreak/>
              <w:t>Старший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Младший инженер</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Помощник старшего инженера</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Конструктор 5 категории</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Конструктор 3 категории.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Разработайте структуру компании в Битрикс24 и заполните структурные единицы указанными сотрудниками.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b/>
                <w:bCs/>
                <w:color w:val="auto"/>
                <w:sz w:val="22"/>
                <w:szCs w:val="22"/>
              </w:rPr>
              <w:t>Задание 2</w:t>
            </w:r>
            <w:r w:rsidRPr="005B7B49">
              <w:rPr>
                <w:rFonts w:eastAsia="Calibri"/>
                <w:color w:val="auto"/>
                <w:sz w:val="22"/>
                <w:szCs w:val="22"/>
              </w:rPr>
              <w:t>.</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Производственному предприятию требуется финансирование.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Рассмотрите все возможные </w:t>
            </w:r>
            <w:proofErr w:type="gramStart"/>
            <w:r w:rsidRPr="005B7B49">
              <w:rPr>
                <w:rFonts w:eastAsia="Calibri"/>
                <w:color w:val="auto"/>
                <w:sz w:val="22"/>
                <w:szCs w:val="22"/>
              </w:rPr>
              <w:t>источники  финансирования</w:t>
            </w:r>
            <w:proofErr w:type="gramEnd"/>
            <w:r w:rsidRPr="005B7B49">
              <w:rPr>
                <w:rFonts w:eastAsia="Calibri"/>
                <w:color w:val="auto"/>
                <w:sz w:val="22"/>
                <w:szCs w:val="22"/>
              </w:rPr>
              <w:t xml:space="preserve"> и оцените их с точки зрения эффективности в современных условиях.  </w:t>
            </w:r>
          </w:p>
        </w:tc>
      </w:tr>
      <w:tr w:rsidR="000E3CC9" w:rsidRPr="004E3F65" w:rsidTr="000E3CC9">
        <w:tc>
          <w:tcPr>
            <w:tcW w:w="2258" w:type="dxa"/>
            <w:vMerge/>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Default="000E3CC9" w:rsidP="000E3CC9">
            <w:pPr>
              <w:widowControl w:val="0"/>
              <w:ind w:firstLine="0"/>
              <w:rPr>
                <w:sz w:val="24"/>
              </w:rPr>
            </w:pPr>
            <w:r>
              <w:rPr>
                <w:b/>
                <w:sz w:val="24"/>
              </w:rPr>
              <w:t xml:space="preserve">Знать: </w:t>
            </w:r>
            <w:r>
              <w:rPr>
                <w:sz w:val="24"/>
              </w:rPr>
              <w:t xml:space="preserve">современные требования к использованию в деловых презентациях и документах грамотного, логичного и аргументированного стиля изложения. </w:t>
            </w:r>
          </w:p>
          <w:p w:rsidR="000E3CC9" w:rsidRDefault="000E3CC9" w:rsidP="000E3CC9">
            <w:pPr>
              <w:widowControl w:val="0"/>
              <w:ind w:firstLine="0"/>
              <w:rPr>
                <w:sz w:val="24"/>
              </w:rPr>
            </w:pPr>
            <w:r>
              <w:rPr>
                <w:b/>
                <w:sz w:val="24"/>
              </w:rPr>
              <w:t>Уметь:</w:t>
            </w:r>
            <w:r>
              <w:rPr>
                <w:sz w:val="24"/>
              </w:rPr>
              <w:t xml:space="preserve"> отличать существующие факты от рассуждений и мнений в сфере управления бизнесом.</w:t>
            </w:r>
          </w:p>
          <w:p w:rsidR="000E3CC9" w:rsidRPr="004E3F65" w:rsidRDefault="000E3CC9" w:rsidP="000E3CC9">
            <w:pPr>
              <w:widowControl w:val="0"/>
              <w:tabs>
                <w:tab w:val="left" w:pos="289"/>
              </w:tabs>
              <w:autoSpaceDE w:val="0"/>
              <w:autoSpaceDN w:val="0"/>
              <w:ind w:right="209" w:firstLine="0"/>
              <w:rPr>
                <w:b/>
                <w:bCs/>
                <w:color w:val="auto"/>
                <w:sz w:val="24"/>
                <w:szCs w:val="22"/>
              </w:rPr>
            </w:pPr>
          </w:p>
        </w:tc>
        <w:tc>
          <w:tcPr>
            <w:tcW w:w="2802" w:type="dxa"/>
            <w:shd w:val="clear" w:color="auto" w:fill="auto"/>
          </w:tcPr>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1</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Воспользуйтесь данными индекса ММВБ за прошлый год и постройте на основе этих данных прогнозный анал</w:t>
            </w:r>
            <w:r>
              <w:rPr>
                <w:rFonts w:eastAsia="Calibri"/>
                <w:color w:val="auto"/>
                <w:sz w:val="22"/>
                <w:szCs w:val="22"/>
              </w:rPr>
              <w:t>из на следующие три месяца</w:t>
            </w:r>
            <w:r w:rsidRPr="005B7B49">
              <w:rPr>
                <w:rFonts w:eastAsia="Calibri"/>
                <w:color w:val="auto"/>
                <w:sz w:val="22"/>
                <w:szCs w:val="22"/>
              </w:rPr>
              <w:t xml:space="preserve">. Прогноз представьте в виде диаграммы.  </w:t>
            </w:r>
            <w:r w:rsidRPr="004E3F65">
              <w:rPr>
                <w:rFonts w:eastAsia="Calibri"/>
                <w:color w:val="auto"/>
                <w:sz w:val="22"/>
                <w:szCs w:val="22"/>
              </w:rPr>
              <w:t xml:space="preserve"> </w:t>
            </w:r>
          </w:p>
          <w:p w:rsidR="000E3CC9" w:rsidRPr="004E3F65"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t>Задание 2</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Найдите в сети интернет прогноз профессионалов на этот же период. </w:t>
            </w:r>
          </w:p>
          <w:p w:rsidR="000E3CC9" w:rsidRPr="005B7B49"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Создайте презентацию, демонстрирующую Ваше мнение и мнение специалистов.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color w:val="auto"/>
                <w:sz w:val="22"/>
                <w:szCs w:val="22"/>
              </w:rPr>
              <w:t xml:space="preserve">В отдельном слайде укажите факторы, </w:t>
            </w:r>
            <w:proofErr w:type="gramStart"/>
            <w:r w:rsidRPr="005B7B49">
              <w:rPr>
                <w:rFonts w:eastAsia="Calibri"/>
                <w:color w:val="auto"/>
                <w:sz w:val="22"/>
                <w:szCs w:val="22"/>
              </w:rPr>
              <w:t>которые по Вашему мнению</w:t>
            </w:r>
            <w:proofErr w:type="gramEnd"/>
            <w:r w:rsidRPr="005B7B49">
              <w:rPr>
                <w:rFonts w:eastAsia="Calibri"/>
                <w:color w:val="auto"/>
                <w:sz w:val="22"/>
                <w:szCs w:val="22"/>
              </w:rPr>
              <w:t xml:space="preserve"> могут оказать влияние на динамику индекса в указанный период. </w:t>
            </w:r>
          </w:p>
        </w:tc>
      </w:tr>
      <w:tr w:rsidR="000E3CC9" w:rsidRPr="004E3F65" w:rsidTr="000E3CC9">
        <w:tc>
          <w:tcPr>
            <w:tcW w:w="2258" w:type="dxa"/>
            <w:shd w:val="clear" w:color="auto" w:fill="auto"/>
            <w:vAlign w:val="center"/>
          </w:tcPr>
          <w:p w:rsidR="000E3CC9" w:rsidRPr="004E3F65" w:rsidRDefault="000E3CC9" w:rsidP="000E3CC9">
            <w:pPr>
              <w:widowControl w:val="0"/>
              <w:autoSpaceDE w:val="0"/>
              <w:autoSpaceDN w:val="0"/>
              <w:adjustRightInd w:val="0"/>
              <w:ind w:firstLine="0"/>
              <w:rPr>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E3F65" w:rsidRDefault="000E3CC9" w:rsidP="000E3CC9">
            <w:pPr>
              <w:ind w:firstLine="0"/>
              <w:jc w:val="left"/>
              <w:textAlignment w:val="baseline"/>
              <w:rPr>
                <w:color w:val="auto"/>
                <w:sz w:val="24"/>
                <w:szCs w:val="24"/>
                <w:lang w:eastAsia="zh-CN" w:bidi="th-TH"/>
              </w:rPr>
            </w:pPr>
            <w:r>
              <w:rPr>
                <w:sz w:val="24"/>
              </w:rPr>
              <w:t xml:space="preserve">5. Аргументированно и логично представляет свою точку зрения посредством и на основе системного описания. </w:t>
            </w:r>
          </w:p>
        </w:tc>
        <w:tc>
          <w:tcPr>
            <w:tcW w:w="2378" w:type="dxa"/>
            <w:tcBorders>
              <w:top w:val="single" w:sz="4" w:space="0" w:color="000000"/>
              <w:left w:val="single" w:sz="4" w:space="0" w:color="000000"/>
              <w:bottom w:val="single" w:sz="4" w:space="0" w:color="000000"/>
              <w:right w:val="single" w:sz="4" w:space="0" w:color="000000"/>
            </w:tcBorders>
          </w:tcPr>
          <w:p w:rsidR="000E3CC9" w:rsidRPr="00C132E5" w:rsidRDefault="000E3CC9" w:rsidP="000E3CC9">
            <w:pPr>
              <w:widowControl w:val="0"/>
              <w:ind w:firstLine="0"/>
              <w:rPr>
                <w:sz w:val="24"/>
              </w:rPr>
            </w:pPr>
            <w:r w:rsidRPr="00C132E5">
              <w:rPr>
                <w:b/>
                <w:sz w:val="24"/>
              </w:rPr>
              <w:t>Знать</w:t>
            </w:r>
            <w:r w:rsidRPr="00C132E5">
              <w:rPr>
                <w:sz w:val="24"/>
              </w:rPr>
              <w:t>: состав и структуру необходимой управленческой информации в сфере управления бизнесом.</w:t>
            </w:r>
          </w:p>
          <w:p w:rsidR="000E3CC9" w:rsidRPr="00C132E5" w:rsidRDefault="000E3CC9" w:rsidP="000E3CC9">
            <w:pPr>
              <w:widowControl w:val="0"/>
              <w:spacing w:before="13" w:line="266" w:lineRule="exact"/>
              <w:ind w:left="29" w:firstLine="0"/>
              <w:rPr>
                <w:b/>
                <w:sz w:val="24"/>
              </w:rPr>
            </w:pPr>
            <w:r w:rsidRPr="00C132E5">
              <w:rPr>
                <w:b/>
                <w:sz w:val="24"/>
              </w:rPr>
              <w:t xml:space="preserve">Уметь: </w:t>
            </w:r>
          </w:p>
          <w:p w:rsidR="000E3CC9" w:rsidRPr="00C132E5" w:rsidRDefault="000E3CC9" w:rsidP="000E3CC9">
            <w:pPr>
              <w:widowControl w:val="0"/>
              <w:spacing w:line="266" w:lineRule="exact"/>
              <w:ind w:firstLine="0"/>
              <w:rPr>
                <w:sz w:val="24"/>
              </w:rPr>
            </w:pPr>
            <w:r w:rsidRPr="00C132E5">
              <w:rPr>
                <w:b/>
                <w:sz w:val="24"/>
              </w:rPr>
              <w:t xml:space="preserve">- </w:t>
            </w:r>
            <w:r w:rsidRPr="00C132E5">
              <w:rPr>
                <w:sz w:val="24"/>
              </w:rPr>
              <w:t>описывать</w:t>
            </w:r>
            <w:r w:rsidRPr="00C132E5">
              <w:rPr>
                <w:spacing w:val="3"/>
                <w:sz w:val="24"/>
              </w:rPr>
              <w:t xml:space="preserve"> </w:t>
            </w:r>
            <w:r w:rsidRPr="00C132E5">
              <w:rPr>
                <w:sz w:val="24"/>
              </w:rPr>
              <w:t>состав</w:t>
            </w:r>
            <w:r w:rsidRPr="00C132E5">
              <w:rPr>
                <w:spacing w:val="-1"/>
                <w:sz w:val="24"/>
              </w:rPr>
              <w:t xml:space="preserve"> </w:t>
            </w:r>
            <w:r w:rsidRPr="00C132E5">
              <w:rPr>
                <w:sz w:val="24"/>
              </w:rPr>
              <w:t>и</w:t>
            </w:r>
            <w:r w:rsidRPr="00C132E5">
              <w:rPr>
                <w:spacing w:val="3"/>
                <w:sz w:val="24"/>
              </w:rPr>
              <w:t xml:space="preserve"> </w:t>
            </w:r>
            <w:r w:rsidRPr="00C132E5">
              <w:rPr>
                <w:spacing w:val="-1"/>
                <w:sz w:val="24"/>
              </w:rPr>
              <w:t xml:space="preserve">структуру </w:t>
            </w:r>
            <w:r w:rsidRPr="00C132E5">
              <w:rPr>
                <w:sz w:val="24"/>
              </w:rPr>
              <w:t>данных</w:t>
            </w:r>
            <w:r w:rsidRPr="00C132E5">
              <w:rPr>
                <w:spacing w:val="-3"/>
                <w:sz w:val="24"/>
              </w:rPr>
              <w:t xml:space="preserve"> </w:t>
            </w:r>
            <w:r w:rsidRPr="00C132E5">
              <w:rPr>
                <w:sz w:val="24"/>
              </w:rPr>
              <w:t>и</w:t>
            </w:r>
            <w:r w:rsidRPr="00C132E5">
              <w:rPr>
                <w:spacing w:val="3"/>
                <w:sz w:val="24"/>
              </w:rPr>
              <w:t xml:space="preserve"> </w:t>
            </w:r>
            <w:r w:rsidRPr="00C132E5">
              <w:rPr>
                <w:sz w:val="24"/>
              </w:rPr>
              <w:t>информации</w:t>
            </w:r>
            <w:r w:rsidRPr="00C132E5">
              <w:rPr>
                <w:spacing w:val="3"/>
                <w:sz w:val="24"/>
              </w:rPr>
              <w:t xml:space="preserve"> </w:t>
            </w:r>
            <w:r w:rsidRPr="00C132E5">
              <w:rPr>
                <w:sz w:val="24"/>
              </w:rPr>
              <w:t>в</w:t>
            </w:r>
            <w:r w:rsidRPr="00C132E5">
              <w:rPr>
                <w:spacing w:val="4"/>
                <w:sz w:val="24"/>
              </w:rPr>
              <w:t xml:space="preserve"> </w:t>
            </w:r>
            <w:r w:rsidRPr="00C132E5">
              <w:rPr>
                <w:spacing w:val="-1"/>
                <w:sz w:val="24"/>
              </w:rPr>
              <w:t xml:space="preserve">сфере </w:t>
            </w:r>
            <w:r w:rsidRPr="00C132E5">
              <w:rPr>
                <w:sz w:val="24"/>
              </w:rPr>
              <w:t>управления</w:t>
            </w:r>
            <w:r w:rsidRPr="00C132E5">
              <w:rPr>
                <w:spacing w:val="2"/>
                <w:sz w:val="24"/>
              </w:rPr>
              <w:t xml:space="preserve"> </w:t>
            </w:r>
            <w:r w:rsidRPr="00C132E5">
              <w:rPr>
                <w:sz w:val="24"/>
              </w:rPr>
              <w:lastRenderedPageBreak/>
              <w:t>бизнесом</w:t>
            </w:r>
          </w:p>
          <w:p w:rsidR="000E3CC9" w:rsidRPr="004E3F65" w:rsidRDefault="000E3CC9" w:rsidP="000E3CC9">
            <w:pPr>
              <w:widowControl w:val="0"/>
              <w:autoSpaceDE w:val="0"/>
              <w:autoSpaceDN w:val="0"/>
              <w:spacing w:line="278" w:lineRule="exact"/>
              <w:ind w:firstLine="0"/>
              <w:jc w:val="left"/>
              <w:rPr>
                <w:color w:val="FF0000"/>
                <w:sz w:val="24"/>
                <w:szCs w:val="24"/>
              </w:rPr>
            </w:pPr>
            <w:r w:rsidRPr="00C132E5">
              <w:rPr>
                <w:sz w:val="24"/>
              </w:rPr>
              <w:t>- собирать, обрабатывать</w:t>
            </w:r>
            <w:r w:rsidRPr="00C132E5">
              <w:rPr>
                <w:spacing w:val="-1"/>
                <w:sz w:val="24"/>
              </w:rPr>
              <w:t xml:space="preserve"> </w:t>
            </w:r>
            <w:r w:rsidRPr="00C132E5">
              <w:rPr>
                <w:sz w:val="24"/>
              </w:rPr>
              <w:t>и интерпретировать</w:t>
            </w:r>
            <w:r w:rsidRPr="00C132E5">
              <w:rPr>
                <w:spacing w:val="1"/>
                <w:sz w:val="24"/>
              </w:rPr>
              <w:t xml:space="preserve"> </w:t>
            </w:r>
            <w:r w:rsidRPr="00C132E5">
              <w:rPr>
                <w:sz w:val="24"/>
              </w:rPr>
              <w:t>данные</w:t>
            </w:r>
            <w:r w:rsidRPr="00C132E5">
              <w:rPr>
                <w:spacing w:val="-4"/>
                <w:sz w:val="24"/>
              </w:rPr>
              <w:t xml:space="preserve"> </w:t>
            </w:r>
            <w:r w:rsidRPr="00C132E5">
              <w:rPr>
                <w:sz w:val="24"/>
              </w:rPr>
              <w:t xml:space="preserve">в </w:t>
            </w:r>
            <w:r w:rsidRPr="00C132E5">
              <w:rPr>
                <w:spacing w:val="-1"/>
                <w:sz w:val="24"/>
              </w:rPr>
              <w:t>сфере</w:t>
            </w:r>
            <w:r w:rsidRPr="00C132E5">
              <w:rPr>
                <w:spacing w:val="8"/>
                <w:sz w:val="24"/>
              </w:rPr>
              <w:t xml:space="preserve"> </w:t>
            </w:r>
            <w:r w:rsidRPr="00C132E5">
              <w:rPr>
                <w:spacing w:val="-1"/>
                <w:sz w:val="24"/>
              </w:rPr>
              <w:t>управления</w:t>
            </w:r>
            <w:r w:rsidRPr="00C132E5">
              <w:rPr>
                <w:spacing w:val="3"/>
                <w:sz w:val="24"/>
              </w:rPr>
              <w:t xml:space="preserve"> </w:t>
            </w:r>
            <w:r w:rsidRPr="00C132E5">
              <w:rPr>
                <w:sz w:val="24"/>
              </w:rPr>
              <w:t>бизнесом.</w:t>
            </w:r>
          </w:p>
        </w:tc>
        <w:tc>
          <w:tcPr>
            <w:tcW w:w="2802" w:type="dxa"/>
            <w:shd w:val="clear" w:color="auto" w:fill="auto"/>
          </w:tcPr>
          <w:p w:rsidR="000E3CC9" w:rsidRPr="005B7B49" w:rsidRDefault="000E3CC9" w:rsidP="000E3CC9">
            <w:pPr>
              <w:widowControl w:val="0"/>
              <w:autoSpaceDE w:val="0"/>
              <w:autoSpaceDN w:val="0"/>
              <w:ind w:firstLine="0"/>
              <w:rPr>
                <w:rFonts w:eastAsia="Calibri"/>
                <w:b/>
                <w:color w:val="auto"/>
                <w:sz w:val="22"/>
                <w:szCs w:val="22"/>
              </w:rPr>
            </w:pPr>
            <w:r w:rsidRPr="004E3F65">
              <w:rPr>
                <w:rFonts w:eastAsia="Calibri"/>
                <w:b/>
                <w:color w:val="auto"/>
                <w:sz w:val="22"/>
                <w:szCs w:val="22"/>
              </w:rPr>
              <w:lastRenderedPageBreak/>
              <w:t>Задание 1</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Клиент, обеспечивающий 40% </w:t>
            </w:r>
            <w:proofErr w:type="gramStart"/>
            <w:r w:rsidRPr="005B7B49">
              <w:rPr>
                <w:rFonts w:eastAsia="Calibri"/>
                <w:bCs/>
                <w:color w:val="auto"/>
                <w:sz w:val="22"/>
                <w:szCs w:val="22"/>
              </w:rPr>
              <w:t>выручки вашего бизнеса</w:t>
            </w:r>
            <w:proofErr w:type="gramEnd"/>
            <w:r w:rsidRPr="005B7B49">
              <w:rPr>
                <w:rFonts w:eastAsia="Calibri"/>
                <w:bCs/>
                <w:color w:val="auto"/>
                <w:sz w:val="22"/>
                <w:szCs w:val="22"/>
              </w:rPr>
              <w:t xml:space="preserve"> разрывает с вами контракт. Он предпочел другого поставщика с аналогичными потребительскими свойствами товара, как и у вас, из той же ценовой категории. </w:t>
            </w:r>
          </w:p>
          <w:p w:rsidR="000E3CC9" w:rsidRPr="005B7B49" w:rsidRDefault="000E3CC9" w:rsidP="000E3CC9">
            <w:pPr>
              <w:widowControl w:val="0"/>
              <w:autoSpaceDE w:val="0"/>
              <w:autoSpaceDN w:val="0"/>
              <w:ind w:firstLine="0"/>
              <w:rPr>
                <w:rFonts w:eastAsia="Calibri"/>
                <w:bCs/>
                <w:color w:val="auto"/>
                <w:sz w:val="22"/>
                <w:szCs w:val="22"/>
              </w:rPr>
            </w:pPr>
            <w:r w:rsidRPr="005B7B49">
              <w:rPr>
                <w:rFonts w:eastAsia="Calibri"/>
                <w:bCs/>
                <w:color w:val="auto"/>
                <w:sz w:val="22"/>
                <w:szCs w:val="22"/>
              </w:rPr>
              <w:t xml:space="preserve">Разработайте шаблон плана анализа ситуации и </w:t>
            </w:r>
            <w:r w:rsidRPr="005B7B49">
              <w:rPr>
                <w:rFonts w:eastAsia="Calibri"/>
                <w:bCs/>
                <w:color w:val="auto"/>
                <w:sz w:val="22"/>
                <w:szCs w:val="22"/>
              </w:rPr>
              <w:lastRenderedPageBreak/>
              <w:t xml:space="preserve">выяснения причин ухода клиента в структурированном по направлениям исследования текстовом документе. </w:t>
            </w:r>
          </w:p>
          <w:p w:rsidR="000E3CC9" w:rsidRPr="005B7B49" w:rsidRDefault="000E3CC9" w:rsidP="000E3CC9">
            <w:pPr>
              <w:widowControl w:val="0"/>
              <w:autoSpaceDE w:val="0"/>
              <w:autoSpaceDN w:val="0"/>
              <w:ind w:firstLine="0"/>
              <w:rPr>
                <w:rFonts w:eastAsia="Calibri"/>
                <w:b/>
                <w:color w:val="auto"/>
                <w:sz w:val="22"/>
                <w:szCs w:val="22"/>
              </w:rPr>
            </w:pPr>
            <w:r w:rsidRPr="005B7B49">
              <w:rPr>
                <w:rFonts w:eastAsia="Calibri"/>
                <w:b/>
                <w:color w:val="auto"/>
                <w:sz w:val="22"/>
                <w:szCs w:val="22"/>
              </w:rPr>
              <w:t xml:space="preserve">Задание 2. </w:t>
            </w:r>
          </w:p>
          <w:p w:rsidR="000E3CC9" w:rsidRPr="004E3F65" w:rsidRDefault="000E3CC9" w:rsidP="000E3CC9">
            <w:pPr>
              <w:widowControl w:val="0"/>
              <w:autoSpaceDE w:val="0"/>
              <w:autoSpaceDN w:val="0"/>
              <w:ind w:firstLine="0"/>
              <w:rPr>
                <w:rFonts w:eastAsia="Calibri"/>
                <w:color w:val="auto"/>
                <w:sz w:val="22"/>
                <w:szCs w:val="22"/>
              </w:rPr>
            </w:pPr>
            <w:r w:rsidRPr="005B7B49">
              <w:rPr>
                <w:rFonts w:eastAsia="Calibri"/>
                <w:bCs/>
                <w:color w:val="auto"/>
                <w:sz w:val="22"/>
                <w:szCs w:val="22"/>
              </w:rPr>
              <w:t xml:space="preserve">Организуйте совместную работу над документом с коллегами.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jc w:val="center"/>
              <w:rPr>
                <w:sz w:val="24"/>
                <w:szCs w:val="24"/>
              </w:rPr>
            </w:pPr>
            <w:r w:rsidRPr="00442B1E">
              <w:rPr>
                <w:b/>
                <w:bCs/>
                <w:sz w:val="24"/>
                <w:szCs w:val="24"/>
              </w:rPr>
              <w:lastRenderedPageBreak/>
              <w:t>ПКН-3</w:t>
            </w:r>
            <w:r w:rsidRPr="00442B1E">
              <w:rPr>
                <w:bCs/>
                <w:sz w:val="24"/>
                <w:szCs w:val="24"/>
              </w:rPr>
              <w:t xml:space="preserve">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right="9" w:firstLine="0"/>
              <w:rPr>
                <w:bCs/>
                <w:sz w:val="24"/>
                <w:szCs w:val="24"/>
              </w:rPr>
            </w:pPr>
            <w:r w:rsidRPr="00442B1E">
              <w:rPr>
                <w:bCs/>
                <w:sz w:val="24"/>
                <w:szCs w:val="24"/>
              </w:rPr>
              <w:t>1.Применяет методы анализа внутренней и внешней среды бизнеса, с определением зон конкурентного преимущества фирмы.</w:t>
            </w:r>
          </w:p>
          <w:p w:rsidR="000E3CC9" w:rsidRPr="00442B1E" w:rsidRDefault="000E3CC9" w:rsidP="000E3CC9">
            <w:pPr>
              <w:ind w:firstLine="0"/>
              <w:jc w:val="left"/>
              <w:textAlignment w:val="baseline"/>
              <w:rPr>
                <w:sz w:val="24"/>
                <w:szCs w:val="24"/>
              </w:rPr>
            </w:pP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современные инструменты сравнительного, факторного и прогнозного анализов экономических систем. </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осуществлять сбор, обработку и интерпретацию данных в отношении экономических систем; проводить сравнительную оценку их внутренних и внешних   параметров, делать выводы на основе полученных данных</w:t>
            </w:r>
            <w:r w:rsidRPr="004600EF">
              <w:rPr>
                <w:b/>
                <w:sz w:val="24"/>
                <w:szCs w:val="24"/>
              </w:rPr>
              <w:t>:</w:t>
            </w:r>
          </w:p>
        </w:tc>
        <w:tc>
          <w:tcPr>
            <w:tcW w:w="2802" w:type="dxa"/>
            <w:shd w:val="clear" w:color="auto" w:fill="auto"/>
          </w:tcPr>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1. </w:t>
            </w:r>
          </w:p>
          <w:p w:rsidR="000E3CC9" w:rsidRPr="00FD71B0" w:rsidRDefault="000E3CC9" w:rsidP="000E3CC9">
            <w:pPr>
              <w:widowControl w:val="0"/>
              <w:autoSpaceDE w:val="0"/>
              <w:autoSpaceDN w:val="0"/>
              <w:ind w:firstLine="0"/>
              <w:rPr>
                <w:rFonts w:eastAsia="Calibri"/>
                <w:bCs/>
                <w:color w:val="auto"/>
                <w:sz w:val="22"/>
                <w:szCs w:val="22"/>
              </w:rPr>
            </w:pPr>
            <w:r w:rsidRPr="00FD71B0">
              <w:rPr>
                <w:rFonts w:eastAsia="Calibri"/>
                <w:bCs/>
                <w:color w:val="auto"/>
                <w:sz w:val="22"/>
                <w:szCs w:val="22"/>
              </w:rPr>
              <w:t xml:space="preserve">Проведите </w:t>
            </w:r>
            <w:r w:rsidRPr="00FD71B0">
              <w:rPr>
                <w:rFonts w:eastAsia="Calibri"/>
                <w:bCs/>
                <w:color w:val="auto"/>
                <w:sz w:val="22"/>
                <w:szCs w:val="22"/>
                <w:lang w:val="en-US"/>
              </w:rPr>
              <w:t>SWOT</w:t>
            </w:r>
            <w:r w:rsidRPr="00FD71B0">
              <w:rPr>
                <w:rFonts w:eastAsia="Calibri"/>
                <w:bCs/>
                <w:color w:val="auto"/>
                <w:sz w:val="22"/>
                <w:szCs w:val="22"/>
              </w:rPr>
              <w:t>- анализ двух компаний -</w:t>
            </w:r>
            <w:proofErr w:type="spellStart"/>
            <w:r w:rsidRPr="00FD71B0">
              <w:rPr>
                <w:rFonts w:eastAsia="Calibri"/>
                <w:bCs/>
                <w:color w:val="auto"/>
                <w:sz w:val="22"/>
                <w:szCs w:val="22"/>
              </w:rPr>
              <w:t>ритейлеров</w:t>
            </w:r>
            <w:proofErr w:type="spellEnd"/>
            <w:r w:rsidRPr="00FD71B0">
              <w:rPr>
                <w:rFonts w:eastAsia="Calibri"/>
                <w:bCs/>
                <w:color w:val="auto"/>
                <w:sz w:val="22"/>
                <w:szCs w:val="22"/>
              </w:rPr>
              <w:t xml:space="preserve"> в </w:t>
            </w:r>
            <w:proofErr w:type="spellStart"/>
            <w:r w:rsidRPr="00FD71B0">
              <w:rPr>
                <w:rFonts w:eastAsia="Calibri"/>
                <w:bCs/>
                <w:color w:val="auto"/>
                <w:sz w:val="22"/>
                <w:szCs w:val="22"/>
                <w:lang w:val="en-US"/>
              </w:rPr>
              <w:t>Canva</w:t>
            </w:r>
            <w:proofErr w:type="spellEnd"/>
            <w:r w:rsidRPr="00FD71B0">
              <w:rPr>
                <w:rFonts w:eastAsia="Calibri"/>
                <w:bCs/>
                <w:color w:val="auto"/>
                <w:sz w:val="22"/>
                <w:szCs w:val="22"/>
              </w:rPr>
              <w:t xml:space="preserve">, используя открытые данные и отраслевую аналитику в сети интернет.    </w:t>
            </w:r>
          </w:p>
          <w:p w:rsidR="000E3CC9" w:rsidRPr="00FD71B0" w:rsidRDefault="000E3CC9" w:rsidP="000E3CC9">
            <w:pPr>
              <w:widowControl w:val="0"/>
              <w:autoSpaceDE w:val="0"/>
              <w:autoSpaceDN w:val="0"/>
              <w:ind w:firstLine="0"/>
              <w:rPr>
                <w:rFonts w:eastAsia="Calibri"/>
                <w:b/>
                <w:color w:val="auto"/>
                <w:sz w:val="22"/>
                <w:szCs w:val="22"/>
              </w:rPr>
            </w:pPr>
            <w:r w:rsidRPr="00FD71B0">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FD71B0">
              <w:rPr>
                <w:rFonts w:eastAsia="Calibri"/>
                <w:bCs/>
                <w:color w:val="auto"/>
                <w:sz w:val="24"/>
                <w:szCs w:val="24"/>
              </w:rPr>
              <w:t>Основываясь</w:t>
            </w:r>
            <w:r>
              <w:rPr>
                <w:rFonts w:eastAsia="Calibri"/>
                <w:bCs/>
                <w:color w:val="auto"/>
                <w:sz w:val="24"/>
                <w:szCs w:val="24"/>
              </w:rPr>
              <w:t xml:space="preserve"> на данных проведенного анализа сформируйте аналитический отчет о конкурентных преимуществах обеих компаний. </w:t>
            </w:r>
          </w:p>
          <w:p w:rsidR="000E3CC9" w:rsidRPr="00AB714A"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Отчет оформите в виде структурированной презентации, логику структуры определите сами.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2.Использует </w:t>
            </w:r>
            <w:r w:rsidRPr="00442B1E">
              <w:rPr>
                <w:sz w:val="24"/>
                <w:szCs w:val="24"/>
              </w:rPr>
              <w:t>методики расчета планов, программ и прогнозов на разных уровнях экономики с определением и оценкой их эффективности.</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 xml:space="preserve">методики расчета планов, программ и прогнозов экономических систем разного уровня; способы оценки эффективности экономических систем.     </w:t>
            </w:r>
          </w:p>
          <w:p w:rsidR="000E3CC9" w:rsidRPr="004600EF" w:rsidRDefault="000E3CC9" w:rsidP="000E3CC9">
            <w:pPr>
              <w:widowControl w:val="0"/>
              <w:ind w:firstLine="0"/>
              <w:rPr>
                <w:b/>
                <w:sz w:val="24"/>
                <w:szCs w:val="24"/>
              </w:rPr>
            </w:pPr>
            <w:r w:rsidRPr="004600EF">
              <w:rPr>
                <w:b/>
                <w:sz w:val="24"/>
              </w:rPr>
              <w:t>Уметь</w:t>
            </w:r>
            <w:r w:rsidRPr="004600EF">
              <w:rPr>
                <w:bCs/>
                <w:sz w:val="24"/>
              </w:rPr>
              <w:t xml:space="preserve">: использовать методы, способы и инструменты расчета планов, прогнозов и мониторинга исполнения планов; оценивать эффективность исполнения планов.  </w:t>
            </w:r>
          </w:p>
        </w:tc>
        <w:tc>
          <w:tcPr>
            <w:tcW w:w="2802" w:type="dxa"/>
            <w:shd w:val="clear" w:color="auto" w:fill="auto"/>
          </w:tcPr>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1. </w:t>
            </w:r>
          </w:p>
          <w:p w:rsidR="000E3CC9" w:rsidRPr="002B155A" w:rsidRDefault="000E3CC9" w:rsidP="000E3CC9">
            <w:pPr>
              <w:widowControl w:val="0"/>
              <w:autoSpaceDE w:val="0"/>
              <w:autoSpaceDN w:val="0"/>
              <w:ind w:firstLine="0"/>
              <w:rPr>
                <w:rFonts w:eastAsia="Calibri"/>
                <w:bCs/>
                <w:color w:val="auto"/>
                <w:sz w:val="22"/>
                <w:szCs w:val="22"/>
              </w:rPr>
            </w:pPr>
            <w:r>
              <w:rPr>
                <w:rFonts w:eastAsia="Calibri"/>
                <w:bCs/>
                <w:color w:val="auto"/>
                <w:sz w:val="22"/>
                <w:szCs w:val="22"/>
              </w:rPr>
              <w:t xml:space="preserve">1. </w:t>
            </w:r>
            <w:r w:rsidRPr="002B155A">
              <w:rPr>
                <w:rFonts w:eastAsia="Calibri"/>
                <w:bCs/>
                <w:color w:val="auto"/>
                <w:sz w:val="22"/>
                <w:szCs w:val="22"/>
              </w:rPr>
              <w:t xml:space="preserve">Создайте план производства солнечных батарей в </w:t>
            </w:r>
            <w:proofErr w:type="spellStart"/>
            <w:r w:rsidRPr="002B155A">
              <w:rPr>
                <w:rFonts w:eastAsia="Calibri"/>
                <w:bCs/>
                <w:color w:val="auto"/>
                <w:sz w:val="22"/>
                <w:szCs w:val="22"/>
                <w:lang w:val="en-US"/>
              </w:rPr>
              <w:t>Wrike</w:t>
            </w:r>
            <w:proofErr w:type="spellEnd"/>
            <w:r w:rsidRPr="002B155A">
              <w:rPr>
                <w:rFonts w:eastAsia="Calibri"/>
                <w:bCs/>
                <w:color w:val="auto"/>
                <w:sz w:val="22"/>
                <w:szCs w:val="22"/>
              </w:rPr>
              <w:t xml:space="preserve"> или </w:t>
            </w:r>
            <w:r w:rsidRPr="002B155A">
              <w:rPr>
                <w:rFonts w:eastAsia="Calibri"/>
                <w:bCs/>
                <w:color w:val="auto"/>
                <w:sz w:val="22"/>
                <w:szCs w:val="22"/>
                <w:lang w:val="en-US"/>
              </w:rPr>
              <w:t>MS</w:t>
            </w:r>
            <w:r w:rsidRPr="002B155A">
              <w:rPr>
                <w:rFonts w:eastAsia="Calibri"/>
                <w:bCs/>
                <w:color w:val="auto"/>
                <w:sz w:val="22"/>
                <w:szCs w:val="22"/>
              </w:rPr>
              <w:t xml:space="preserve"> </w:t>
            </w:r>
            <w:r w:rsidRPr="002B155A">
              <w:rPr>
                <w:rFonts w:eastAsia="Calibri"/>
                <w:bCs/>
                <w:color w:val="auto"/>
                <w:sz w:val="22"/>
                <w:szCs w:val="22"/>
                <w:lang w:val="en-US"/>
              </w:rPr>
              <w:t>Project</w:t>
            </w:r>
            <w:r w:rsidRPr="002B155A">
              <w:rPr>
                <w:rFonts w:eastAsia="Calibri"/>
                <w:bCs/>
                <w:color w:val="auto"/>
                <w:sz w:val="22"/>
                <w:szCs w:val="22"/>
              </w:rPr>
              <w:t>. Данные для плана найдите в сети интернет. Отметь</w:t>
            </w:r>
            <w:r>
              <w:rPr>
                <w:rFonts w:eastAsia="Calibri"/>
                <w:bCs/>
                <w:color w:val="auto"/>
                <w:sz w:val="22"/>
                <w:szCs w:val="22"/>
              </w:rPr>
              <w:t>те</w:t>
            </w:r>
            <w:r w:rsidRPr="002B155A">
              <w:rPr>
                <w:rFonts w:eastAsia="Calibri"/>
                <w:bCs/>
                <w:color w:val="auto"/>
                <w:sz w:val="22"/>
                <w:szCs w:val="22"/>
              </w:rPr>
              <w:t xml:space="preserve"> треть задач как выполненные. </w:t>
            </w:r>
            <w:r>
              <w:rPr>
                <w:rFonts w:eastAsia="Calibri"/>
                <w:bCs/>
                <w:color w:val="auto"/>
                <w:sz w:val="22"/>
                <w:szCs w:val="22"/>
              </w:rPr>
              <w:t xml:space="preserve">Оставшиеся задачи необходимо завершить за 70% отведенного на их исполнение времени. Скорректируйте график производства и план использования ресурсов. </w:t>
            </w:r>
          </w:p>
          <w:p w:rsidR="000E3CC9" w:rsidRPr="002B155A" w:rsidRDefault="000E3CC9" w:rsidP="000E3CC9">
            <w:pPr>
              <w:widowControl w:val="0"/>
              <w:autoSpaceDE w:val="0"/>
              <w:autoSpaceDN w:val="0"/>
              <w:ind w:firstLine="0"/>
              <w:rPr>
                <w:rFonts w:eastAsia="Calibri"/>
                <w:b/>
                <w:color w:val="auto"/>
                <w:sz w:val="22"/>
                <w:szCs w:val="22"/>
              </w:rPr>
            </w:pPr>
            <w:r w:rsidRPr="002B155A">
              <w:rPr>
                <w:rFonts w:eastAsia="Calibri"/>
                <w:b/>
                <w:color w:val="auto"/>
                <w:sz w:val="22"/>
                <w:szCs w:val="22"/>
              </w:rPr>
              <w:t xml:space="preserve">Задание 2. </w:t>
            </w:r>
          </w:p>
          <w:p w:rsidR="000E3CC9" w:rsidRPr="00442B1E" w:rsidRDefault="000E3CC9" w:rsidP="000E3CC9">
            <w:pPr>
              <w:widowControl w:val="0"/>
              <w:autoSpaceDE w:val="0"/>
              <w:autoSpaceDN w:val="0"/>
              <w:ind w:firstLine="0"/>
              <w:rPr>
                <w:rFonts w:eastAsia="Calibri"/>
                <w:b/>
                <w:color w:val="auto"/>
                <w:sz w:val="24"/>
                <w:szCs w:val="24"/>
              </w:rPr>
            </w:pPr>
            <w:r w:rsidRPr="002B155A">
              <w:rPr>
                <w:rFonts w:eastAsia="Calibri"/>
                <w:bCs/>
                <w:color w:val="auto"/>
                <w:sz w:val="22"/>
                <w:szCs w:val="22"/>
              </w:rPr>
              <w:t>Сформируйте</w:t>
            </w:r>
            <w:r>
              <w:rPr>
                <w:rFonts w:eastAsia="Calibri"/>
                <w:bCs/>
                <w:color w:val="auto"/>
                <w:sz w:val="22"/>
                <w:szCs w:val="22"/>
              </w:rPr>
              <w:t xml:space="preserve"> не менее трех отчетов, отображающих прогнозные сроки завершения работ согласно первоначальному плану; эффективность </w:t>
            </w:r>
            <w:r>
              <w:rPr>
                <w:rFonts w:eastAsia="Calibri"/>
                <w:bCs/>
                <w:color w:val="auto"/>
                <w:sz w:val="22"/>
                <w:szCs w:val="22"/>
              </w:rPr>
              <w:lastRenderedPageBreak/>
              <w:t xml:space="preserve">проведенной работы и сравните трудозатраты оставшихся работ согласно первоначальному и скорректированному планам.  </w:t>
            </w:r>
          </w:p>
        </w:tc>
      </w:tr>
      <w:tr w:rsidR="000E3CC9" w:rsidRPr="004E3F65" w:rsidTr="000E3CC9">
        <w:tc>
          <w:tcPr>
            <w:tcW w:w="2258" w:type="dxa"/>
            <w:tcBorders>
              <w:bottom w:val="single" w:sz="4" w:space="0" w:color="auto"/>
            </w:tcBorders>
            <w:shd w:val="clear" w:color="auto" w:fill="auto"/>
          </w:tcPr>
          <w:p w:rsidR="000E3CC9" w:rsidRPr="00442B1E" w:rsidRDefault="000E3CC9" w:rsidP="000E3CC9">
            <w:pPr>
              <w:widowControl w:val="0"/>
              <w:autoSpaceDE w:val="0"/>
              <w:autoSpaceDN w:val="0"/>
              <w:adjustRightInd w:val="0"/>
              <w:ind w:firstLine="0"/>
              <w:rPr>
                <w:bCs/>
                <w:sz w:val="24"/>
                <w:szCs w:val="24"/>
              </w:rPr>
            </w:pPr>
          </w:p>
        </w:tc>
        <w:tc>
          <w:tcPr>
            <w:tcW w:w="2343" w:type="dxa"/>
            <w:tcBorders>
              <w:top w:val="single" w:sz="4" w:space="0" w:color="000000"/>
              <w:left w:val="single" w:sz="4" w:space="0" w:color="000000"/>
              <w:bottom w:val="single" w:sz="4" w:space="0" w:color="000000"/>
              <w:right w:val="single" w:sz="4" w:space="0" w:color="000000"/>
            </w:tcBorders>
          </w:tcPr>
          <w:p w:rsidR="000E3CC9" w:rsidRPr="00442B1E" w:rsidRDefault="000E3CC9" w:rsidP="000E3CC9">
            <w:pPr>
              <w:ind w:firstLine="0"/>
              <w:jc w:val="left"/>
              <w:textAlignment w:val="baseline"/>
              <w:rPr>
                <w:sz w:val="24"/>
                <w:szCs w:val="24"/>
              </w:rPr>
            </w:pPr>
            <w:r w:rsidRPr="00442B1E">
              <w:rPr>
                <w:bCs/>
                <w:sz w:val="24"/>
                <w:szCs w:val="24"/>
              </w:rPr>
              <w:t xml:space="preserve">3.Работает с прогнозными документами и планами организации, </w:t>
            </w:r>
            <w:r w:rsidRPr="00442B1E">
              <w:rPr>
                <w:sz w:val="24"/>
                <w:szCs w:val="24"/>
              </w:rPr>
              <w:t>экономического развития отрасли, региона и экономики в целом.</w:t>
            </w:r>
          </w:p>
        </w:tc>
        <w:tc>
          <w:tcPr>
            <w:tcW w:w="2378" w:type="dxa"/>
            <w:tcBorders>
              <w:top w:val="single" w:sz="4" w:space="0" w:color="000000"/>
              <w:left w:val="single" w:sz="4" w:space="0" w:color="000000"/>
              <w:bottom w:val="single" w:sz="4" w:space="0" w:color="000000"/>
              <w:right w:val="single" w:sz="4" w:space="0" w:color="000000"/>
            </w:tcBorders>
          </w:tcPr>
          <w:p w:rsidR="000E3CC9" w:rsidRPr="004600EF" w:rsidRDefault="000E3CC9" w:rsidP="000E3CC9">
            <w:pPr>
              <w:widowControl w:val="0"/>
              <w:ind w:firstLine="0"/>
              <w:rPr>
                <w:bCs/>
                <w:sz w:val="24"/>
              </w:rPr>
            </w:pPr>
            <w:r w:rsidRPr="004600EF">
              <w:rPr>
                <w:b/>
                <w:sz w:val="24"/>
              </w:rPr>
              <w:t xml:space="preserve">Знать: </w:t>
            </w:r>
            <w:r w:rsidRPr="004600EF">
              <w:rPr>
                <w:bCs/>
                <w:sz w:val="24"/>
              </w:rPr>
              <w:t>специфику современных программных продуктов планирования и построения прогнозов деятельности экономических систем</w:t>
            </w:r>
          </w:p>
          <w:p w:rsidR="000E3CC9" w:rsidRPr="004600EF" w:rsidRDefault="000E3CC9" w:rsidP="000E3CC9">
            <w:pPr>
              <w:widowControl w:val="0"/>
              <w:ind w:firstLine="0"/>
              <w:rPr>
                <w:b/>
                <w:sz w:val="24"/>
                <w:szCs w:val="24"/>
              </w:rPr>
            </w:pPr>
            <w:r w:rsidRPr="004600EF">
              <w:rPr>
                <w:b/>
                <w:sz w:val="24"/>
              </w:rPr>
              <w:t xml:space="preserve">Уметь: </w:t>
            </w:r>
            <w:r w:rsidRPr="004600EF">
              <w:rPr>
                <w:bCs/>
                <w:sz w:val="24"/>
              </w:rPr>
              <w:t>определять возможность применения конкретных информационных продуктов для задач построения прогнозов и планов разных форм экономических систем; использовать аналитические информационные ресурсы в работе с планами и прогнозами.</w:t>
            </w:r>
          </w:p>
        </w:tc>
        <w:tc>
          <w:tcPr>
            <w:tcW w:w="2802" w:type="dxa"/>
            <w:shd w:val="clear" w:color="auto" w:fill="auto"/>
          </w:tcPr>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1. </w:t>
            </w:r>
          </w:p>
          <w:p w:rsidR="000E3CC9" w:rsidRPr="0061235B" w:rsidRDefault="000E3CC9" w:rsidP="000E3CC9">
            <w:pPr>
              <w:widowControl w:val="0"/>
              <w:autoSpaceDE w:val="0"/>
              <w:autoSpaceDN w:val="0"/>
              <w:ind w:firstLine="0"/>
              <w:rPr>
                <w:rFonts w:eastAsia="Calibri"/>
                <w:bCs/>
                <w:color w:val="auto"/>
                <w:sz w:val="22"/>
                <w:szCs w:val="22"/>
              </w:rPr>
            </w:pPr>
            <w:r w:rsidRPr="0061235B">
              <w:rPr>
                <w:rFonts w:eastAsia="Calibri"/>
                <w:bCs/>
                <w:color w:val="auto"/>
                <w:sz w:val="22"/>
                <w:szCs w:val="22"/>
              </w:rPr>
              <w:t xml:space="preserve">Рассчитайте прогнозные показатели продаж на следующий квартал на основе плана продаж предыдущего года в </w:t>
            </w:r>
            <w:r w:rsidRPr="0061235B">
              <w:rPr>
                <w:rFonts w:eastAsia="Calibri"/>
                <w:bCs/>
                <w:color w:val="auto"/>
                <w:sz w:val="22"/>
                <w:szCs w:val="22"/>
                <w:lang w:val="en-US"/>
              </w:rPr>
              <w:t>Excel</w:t>
            </w:r>
            <w:r w:rsidRPr="0061235B">
              <w:rPr>
                <w:rFonts w:eastAsia="Calibri"/>
                <w:bCs/>
                <w:color w:val="auto"/>
                <w:sz w:val="22"/>
                <w:szCs w:val="22"/>
              </w:rPr>
              <w:t xml:space="preserve">.  </w:t>
            </w:r>
          </w:p>
          <w:p w:rsidR="000E3CC9" w:rsidRPr="0061235B" w:rsidRDefault="000E3CC9" w:rsidP="000E3CC9">
            <w:pPr>
              <w:widowControl w:val="0"/>
              <w:autoSpaceDE w:val="0"/>
              <w:autoSpaceDN w:val="0"/>
              <w:ind w:firstLine="0"/>
              <w:rPr>
                <w:rFonts w:eastAsia="Calibri"/>
                <w:b/>
                <w:color w:val="auto"/>
                <w:sz w:val="22"/>
                <w:szCs w:val="22"/>
              </w:rPr>
            </w:pPr>
            <w:r w:rsidRPr="0061235B">
              <w:rPr>
                <w:rFonts w:eastAsia="Calibri"/>
                <w:b/>
                <w:color w:val="auto"/>
                <w:sz w:val="22"/>
                <w:szCs w:val="22"/>
              </w:rPr>
              <w:t xml:space="preserve">Задание 2. </w:t>
            </w:r>
          </w:p>
          <w:p w:rsidR="000E3CC9" w:rsidRDefault="000E3CC9" w:rsidP="000E3CC9">
            <w:pPr>
              <w:widowControl w:val="0"/>
              <w:autoSpaceDE w:val="0"/>
              <w:autoSpaceDN w:val="0"/>
              <w:ind w:firstLine="0"/>
              <w:rPr>
                <w:rFonts w:eastAsia="Calibri"/>
                <w:bCs/>
                <w:color w:val="auto"/>
                <w:sz w:val="24"/>
                <w:szCs w:val="24"/>
              </w:rPr>
            </w:pPr>
            <w:r w:rsidRPr="0061235B">
              <w:rPr>
                <w:rFonts w:eastAsia="Calibri"/>
                <w:bCs/>
                <w:color w:val="auto"/>
                <w:sz w:val="24"/>
                <w:szCs w:val="24"/>
              </w:rPr>
              <w:t>Проведите</w:t>
            </w:r>
            <w:r>
              <w:rPr>
                <w:rFonts w:eastAsia="Calibri"/>
                <w:bCs/>
                <w:color w:val="auto"/>
                <w:sz w:val="24"/>
                <w:szCs w:val="24"/>
              </w:rPr>
              <w:t xml:space="preserve"> анализ планировщиков: </w:t>
            </w:r>
            <w:r>
              <w:rPr>
                <w:rFonts w:eastAsia="Calibri"/>
                <w:bCs/>
                <w:color w:val="auto"/>
                <w:sz w:val="24"/>
                <w:szCs w:val="24"/>
                <w:lang w:val="en-US"/>
              </w:rPr>
              <w:t>Trello</w:t>
            </w:r>
            <w:r w:rsidRPr="00590EE9">
              <w:rPr>
                <w:rFonts w:eastAsia="Calibri"/>
                <w:bCs/>
                <w:color w:val="auto"/>
                <w:sz w:val="24"/>
                <w:szCs w:val="24"/>
              </w:rPr>
              <w:t xml:space="preserve">, </w:t>
            </w:r>
            <w:proofErr w:type="spellStart"/>
            <w:r>
              <w:rPr>
                <w:rFonts w:eastAsia="Calibri"/>
                <w:bCs/>
                <w:color w:val="auto"/>
                <w:sz w:val="24"/>
                <w:szCs w:val="24"/>
                <w:lang w:val="en-US"/>
              </w:rPr>
              <w:t>Wrike</w:t>
            </w:r>
            <w:proofErr w:type="spellEnd"/>
            <w:r w:rsidRPr="00590EE9">
              <w:rPr>
                <w:rFonts w:eastAsia="Calibri"/>
                <w:bCs/>
                <w:color w:val="auto"/>
                <w:sz w:val="24"/>
                <w:szCs w:val="24"/>
              </w:rPr>
              <w:t xml:space="preserve">, </w:t>
            </w:r>
            <w:r>
              <w:rPr>
                <w:rFonts w:eastAsia="Calibri"/>
                <w:bCs/>
                <w:color w:val="auto"/>
                <w:sz w:val="24"/>
                <w:szCs w:val="24"/>
                <w:lang w:val="en-US"/>
              </w:rPr>
              <w:t>Monday</w:t>
            </w:r>
            <w:r w:rsidRPr="00590EE9">
              <w:rPr>
                <w:rFonts w:eastAsia="Calibri"/>
                <w:bCs/>
                <w:color w:val="auto"/>
                <w:sz w:val="24"/>
                <w:szCs w:val="24"/>
              </w:rPr>
              <w:t xml:space="preserve">, </w:t>
            </w:r>
            <w:proofErr w:type="spellStart"/>
            <w:r>
              <w:rPr>
                <w:rFonts w:eastAsia="Calibri"/>
                <w:bCs/>
                <w:color w:val="auto"/>
                <w:sz w:val="24"/>
                <w:szCs w:val="24"/>
                <w:lang w:val="en-US"/>
              </w:rPr>
              <w:t>Weeek</w:t>
            </w:r>
            <w:proofErr w:type="spellEnd"/>
            <w:r w:rsidRPr="00590EE9">
              <w:rPr>
                <w:rFonts w:eastAsia="Calibri"/>
                <w:bCs/>
                <w:color w:val="auto"/>
                <w:sz w:val="24"/>
                <w:szCs w:val="24"/>
              </w:rPr>
              <w:t xml:space="preserve">. </w:t>
            </w:r>
          </w:p>
          <w:p w:rsidR="000E3CC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Определите какой из них наилучшим образом подходит для каждого </w:t>
            </w:r>
            <w:proofErr w:type="spellStart"/>
            <w:r>
              <w:rPr>
                <w:rFonts w:eastAsia="Calibri"/>
                <w:bCs/>
                <w:color w:val="auto"/>
                <w:sz w:val="24"/>
                <w:szCs w:val="24"/>
              </w:rPr>
              <w:t>предприяти</w:t>
            </w:r>
            <w:proofErr w:type="spellEnd"/>
            <w:r>
              <w:rPr>
                <w:rFonts w:eastAsia="Calibri"/>
                <w:bCs/>
                <w:color w:val="auto"/>
                <w:sz w:val="24"/>
                <w:szCs w:val="24"/>
              </w:rPr>
              <w:t xml:space="preserve">: </w:t>
            </w:r>
          </w:p>
          <w:p w:rsidR="000E3CC9" w:rsidRPr="008A00C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w:t>
            </w:r>
            <w:r w:rsidRPr="00590EE9">
              <w:rPr>
                <w:rFonts w:eastAsia="Calibri"/>
                <w:bCs/>
                <w:color w:val="auto"/>
                <w:sz w:val="24"/>
                <w:szCs w:val="24"/>
              </w:rPr>
              <w:t>Крупного произво</w:t>
            </w:r>
            <w:r>
              <w:rPr>
                <w:rFonts w:eastAsia="Calibri"/>
                <w:bCs/>
                <w:color w:val="auto"/>
                <w:sz w:val="24"/>
                <w:szCs w:val="24"/>
              </w:rPr>
              <w:t xml:space="preserve">дителя потребительских товаров, </w:t>
            </w:r>
            <w:r>
              <w:rPr>
                <w:rFonts w:eastAsia="Calibri"/>
                <w:bCs/>
                <w:color w:val="auto"/>
                <w:sz w:val="24"/>
                <w:szCs w:val="24"/>
                <w:lang w:val="en-US"/>
              </w:rPr>
              <w:t>M</w:t>
            </w:r>
            <w:r w:rsidRPr="008A00C9">
              <w:rPr>
                <w:rFonts w:eastAsia="Calibri"/>
                <w:bCs/>
                <w:color w:val="auto"/>
                <w:sz w:val="24"/>
                <w:szCs w:val="24"/>
              </w:rPr>
              <w:t>2</w:t>
            </w:r>
            <w:r>
              <w:rPr>
                <w:rFonts w:eastAsia="Calibri"/>
                <w:bCs/>
                <w:color w:val="auto"/>
                <w:sz w:val="24"/>
                <w:szCs w:val="24"/>
                <w:lang w:val="en-US"/>
              </w:rPr>
              <w:t>C</w:t>
            </w:r>
            <w:r>
              <w:rPr>
                <w:rFonts w:eastAsia="Calibri"/>
                <w:bCs/>
                <w:color w:val="auto"/>
                <w:sz w:val="24"/>
                <w:szCs w:val="24"/>
              </w:rPr>
              <w:t>;</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 xml:space="preserve">-Среднего высокотехнологичного предприятия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p>
          <w:p w:rsidR="000E3CC9" w:rsidRPr="00590EE9" w:rsidRDefault="000E3CC9" w:rsidP="000E3CC9">
            <w:pPr>
              <w:widowControl w:val="0"/>
              <w:autoSpaceDE w:val="0"/>
              <w:autoSpaceDN w:val="0"/>
              <w:ind w:left="97" w:firstLine="0"/>
              <w:rPr>
                <w:rFonts w:eastAsia="Calibri"/>
                <w:bCs/>
                <w:color w:val="auto"/>
                <w:sz w:val="24"/>
                <w:szCs w:val="24"/>
              </w:rPr>
            </w:pPr>
            <w:r>
              <w:rPr>
                <w:rFonts w:eastAsia="Calibri"/>
                <w:bCs/>
                <w:color w:val="auto"/>
                <w:sz w:val="24"/>
                <w:szCs w:val="24"/>
              </w:rPr>
              <w:t>Малого бизнеса</w:t>
            </w:r>
            <w:r w:rsidRPr="00590EE9">
              <w:rPr>
                <w:rFonts w:eastAsia="Calibri"/>
                <w:bCs/>
                <w:color w:val="auto"/>
                <w:sz w:val="24"/>
                <w:szCs w:val="24"/>
              </w:rPr>
              <w:t xml:space="preserve">, </w:t>
            </w:r>
            <w:r>
              <w:rPr>
                <w:rFonts w:eastAsia="Calibri"/>
                <w:bCs/>
                <w:color w:val="auto"/>
                <w:sz w:val="24"/>
                <w:szCs w:val="24"/>
              </w:rPr>
              <w:t xml:space="preserve">работающего в сфере услуг </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B</w:t>
            </w:r>
            <w:r w:rsidRPr="00590EE9">
              <w:rPr>
                <w:rFonts w:eastAsia="Calibri"/>
                <w:bCs/>
                <w:color w:val="auto"/>
                <w:sz w:val="24"/>
                <w:szCs w:val="24"/>
              </w:rPr>
              <w:t>2</w:t>
            </w:r>
            <w:r>
              <w:rPr>
                <w:rFonts w:eastAsia="Calibri"/>
                <w:bCs/>
                <w:color w:val="auto"/>
                <w:sz w:val="24"/>
                <w:szCs w:val="24"/>
                <w:lang w:val="en-US"/>
              </w:rPr>
              <w:t>C</w:t>
            </w:r>
          </w:p>
          <w:p w:rsidR="000E3CC9" w:rsidRPr="00590EE9" w:rsidRDefault="000E3CC9" w:rsidP="000E3CC9">
            <w:pPr>
              <w:widowControl w:val="0"/>
              <w:autoSpaceDE w:val="0"/>
              <w:autoSpaceDN w:val="0"/>
              <w:ind w:firstLine="0"/>
              <w:rPr>
                <w:rFonts w:eastAsia="Calibri"/>
                <w:bCs/>
                <w:color w:val="auto"/>
                <w:sz w:val="24"/>
                <w:szCs w:val="24"/>
              </w:rPr>
            </w:pPr>
            <w:r>
              <w:rPr>
                <w:rFonts w:eastAsia="Calibri"/>
                <w:bCs/>
                <w:color w:val="auto"/>
                <w:sz w:val="24"/>
                <w:szCs w:val="24"/>
              </w:rPr>
              <w:t xml:space="preserve">Ответ обоснуйте. </w:t>
            </w:r>
          </w:p>
        </w:tc>
      </w:tr>
    </w:tbl>
    <w:p w:rsidR="000E3CC9" w:rsidRDefault="000E3CC9"/>
    <w:p w:rsidR="000E3CC9" w:rsidRDefault="000E3CC9">
      <w:pPr>
        <w:spacing w:after="160" w:line="264" w:lineRule="auto"/>
        <w:ind w:firstLine="0"/>
        <w:jc w:val="left"/>
      </w:pPr>
      <w:r>
        <w:br w:type="page"/>
      </w:r>
    </w:p>
    <w:p w:rsidR="00723826" w:rsidRDefault="00C8133F" w:rsidP="009B7061">
      <w:pPr>
        <w:pStyle w:val="11"/>
        <w:numPr>
          <w:ilvl w:val="0"/>
          <w:numId w:val="26"/>
        </w:numPr>
        <w:ind w:left="0" w:firstLine="0"/>
        <w:rPr>
          <w:rFonts w:ascii="Times New Roman" w:hAnsi="Times New Roman"/>
          <w:sz w:val="28"/>
        </w:rPr>
      </w:pPr>
      <w:bookmarkStart w:id="31" w:name="__RefHeading___12"/>
      <w:bookmarkStart w:id="32" w:name="_Toc101366486"/>
      <w:bookmarkEnd w:id="31"/>
      <w:r>
        <w:rPr>
          <w:rFonts w:ascii="Times New Roman" w:hAnsi="Times New Roman"/>
          <w:sz w:val="28"/>
        </w:rPr>
        <w:lastRenderedPageBreak/>
        <w:t>Перечень основной и дополнительной учебной литературы, необходимой для освоения</w:t>
      </w:r>
      <w:r>
        <w:rPr>
          <w:rFonts w:ascii="Times New Roman" w:hAnsi="Times New Roman"/>
          <w:spacing w:val="-6"/>
          <w:sz w:val="28"/>
        </w:rPr>
        <w:t xml:space="preserve"> </w:t>
      </w:r>
      <w:r>
        <w:rPr>
          <w:rFonts w:ascii="Times New Roman" w:hAnsi="Times New Roman"/>
          <w:sz w:val="28"/>
        </w:rPr>
        <w:t>дисциплины</w:t>
      </w:r>
      <w:bookmarkEnd w:id="32"/>
    </w:p>
    <w:p w:rsidR="000E3CC9" w:rsidRDefault="000E3CC9" w:rsidP="000E3CC9">
      <w:pPr>
        <w:jc w:val="center"/>
        <w:rPr>
          <w:i/>
        </w:rPr>
      </w:pPr>
      <w:r>
        <w:rPr>
          <w:b/>
          <w:i/>
        </w:rPr>
        <w:t>Нормативно-правовые акты</w:t>
      </w:r>
      <w:r>
        <w:rPr>
          <w:i/>
        </w:rPr>
        <w:t>:</w:t>
      </w:r>
    </w:p>
    <w:p w:rsidR="000E3CC9" w:rsidRDefault="000E3CC9" w:rsidP="000E3CC9">
      <w:r>
        <w:t xml:space="preserve">1. Гражданский Кодекс Российской Федерации (часть четвертая) № 30-ФЗ от 18.12.2006 г. (в редакции последующих законов). </w:t>
      </w:r>
    </w:p>
    <w:p w:rsidR="000E3CC9" w:rsidRDefault="000E3CC9" w:rsidP="000E3CC9">
      <w:r>
        <w:t xml:space="preserve">2. Закон Российской Федерации «О государственной тайне» № 5485-1 от 21.07.1993 г. (в редакции последующих законов). </w:t>
      </w:r>
    </w:p>
    <w:p w:rsidR="000E3CC9" w:rsidRDefault="000E3CC9" w:rsidP="000E3CC9">
      <w:r>
        <w:t xml:space="preserve">3. Федеральный Закон Российской Федерации «О коммерческой тайне» № 98-ФЗ от 29.07.2004 г. (в редакции последующих законов). </w:t>
      </w:r>
    </w:p>
    <w:p w:rsidR="000E3CC9" w:rsidRDefault="000E3CC9" w:rsidP="000E3CC9">
      <w:r>
        <w:t xml:space="preserve">4. Федеральный Закон Российской Федерации «Об информации, информационных технологиях и о защите информации» № 149-ФЗ от 27.07.2006 г. (в редакции последующих законов). </w:t>
      </w:r>
    </w:p>
    <w:p w:rsidR="000E3CC9" w:rsidRDefault="000E3CC9" w:rsidP="000E3CC9">
      <w:r>
        <w:t xml:space="preserve">5. Федеральный Закон Российской Федерации «Об электронной цифровой подписи» № 1-ФЗ от 10.01.2002 г. (в редакции последующих законов). </w:t>
      </w:r>
    </w:p>
    <w:p w:rsidR="000E3CC9" w:rsidRDefault="000E3CC9" w:rsidP="000E3CC9">
      <w:r>
        <w:t xml:space="preserve">6. Стратегия развития информационного общества в Российской Федерации от 7 февраля 2008 г. N Пр-212. (в редакции последующих законов). </w:t>
      </w:r>
    </w:p>
    <w:p w:rsidR="000E3CC9" w:rsidRDefault="000E3CC9" w:rsidP="000E3CC9">
      <w:r w:rsidRPr="000E3CC9">
        <w:t>7. Программа «Цифровая экономика».</w:t>
      </w:r>
    </w:p>
    <w:p w:rsidR="000E3CC9" w:rsidRDefault="000E3CC9" w:rsidP="000E3CC9">
      <w:r>
        <w:t xml:space="preserve">8. Государственная программа Российской Федерации «Информационное общество (2011 - 2020 годы)» (в ред. Постановления Правительства РФ от 18.05.2011 N 399). </w:t>
      </w:r>
    </w:p>
    <w:p w:rsidR="000E3CC9" w:rsidRDefault="000E3CC9" w:rsidP="000E3CC9">
      <w:r>
        <w:t>9. Федеральный закон «Об организации предоставления государственных и муниципальных услуг». N 210-ФЗ от 27 июля 2010 года.</w:t>
      </w:r>
    </w:p>
    <w:p w:rsidR="000E3CC9" w:rsidRDefault="000E3CC9" w:rsidP="000E3CC9">
      <w:r>
        <w:t xml:space="preserve"> 10.Постановление Правительства Российской Федерации от 25 декабря 2009г. N 1088 «О единой вертикально интегрированной государственной автоматизированной информационной системе «Управление»» (в редакции последующих законов). </w:t>
      </w:r>
    </w:p>
    <w:p w:rsidR="000E3CC9" w:rsidRDefault="000E3CC9" w:rsidP="000E3CC9">
      <w:r>
        <w:t xml:space="preserve">11.Положение о государственной автоматизированной информационной системе «Управление» (в ред. Постановления Правительства РФ от 08.09.2011 № 759). </w:t>
      </w:r>
    </w:p>
    <w:p w:rsidR="000E3CC9" w:rsidRDefault="000E3CC9" w:rsidP="000E3CC9">
      <w:r>
        <w:t>12.Положение о единой системе межведомственного электронного взаимодействия. Утв. постановлением Правительства РФ от 8 сентября 2010 г. № 697</w:t>
      </w:r>
    </w:p>
    <w:p w:rsidR="000E3CC9" w:rsidRDefault="000E3CC9" w:rsidP="000E3CC9">
      <w:pPr>
        <w:jc w:val="center"/>
        <w:rPr>
          <w:i/>
        </w:rPr>
      </w:pPr>
      <w:r>
        <w:rPr>
          <w:b/>
          <w:i/>
        </w:rPr>
        <w:t>Основная</w:t>
      </w:r>
      <w:r>
        <w:rPr>
          <w:i/>
        </w:rPr>
        <w:t>:</w:t>
      </w:r>
    </w:p>
    <w:p w:rsidR="000E3CC9" w:rsidRPr="00EC22B0" w:rsidRDefault="000E3CC9" w:rsidP="000E3CC9">
      <w:pPr>
        <w:pStyle w:val="a8"/>
        <w:numPr>
          <w:ilvl w:val="3"/>
          <w:numId w:val="26"/>
        </w:numPr>
        <w:ind w:left="0" w:firstLine="709"/>
      </w:pPr>
      <w:r w:rsidRPr="00EC22B0">
        <w:t xml:space="preserve">Информатика для экономистов: учебник для академического </w:t>
      </w:r>
      <w:proofErr w:type="spellStart"/>
      <w:r w:rsidRPr="00EC22B0">
        <w:t>бакалавриата</w:t>
      </w:r>
      <w:proofErr w:type="spellEnd"/>
      <w:r w:rsidRPr="00EC22B0">
        <w:t xml:space="preserve"> / под редакцией В. П. </w:t>
      </w:r>
      <w:r>
        <w:t xml:space="preserve">Полякова. — </w:t>
      </w:r>
      <w:proofErr w:type="gramStart"/>
      <w:r>
        <w:t>Москва :</w:t>
      </w:r>
      <w:proofErr w:type="gramEnd"/>
      <w:r>
        <w:t xml:space="preserve"> </w:t>
      </w:r>
      <w:r w:rsidRPr="00EC22B0">
        <w:t xml:space="preserve"> </w:t>
      </w:r>
      <w:proofErr w:type="spellStart"/>
      <w:r w:rsidRPr="00EC22B0">
        <w:t>Юрайт</w:t>
      </w:r>
      <w:proofErr w:type="spellEnd"/>
      <w:r w:rsidRPr="00EC22B0">
        <w:t xml:space="preserve">, 2014. — 524 с. – </w:t>
      </w:r>
      <w:proofErr w:type="gramStart"/>
      <w:r w:rsidRPr="00EC22B0">
        <w:t>Текст :</w:t>
      </w:r>
      <w:proofErr w:type="gramEnd"/>
      <w:r w:rsidRPr="00EC22B0">
        <w:t xml:space="preserve"> непосредственный. – То же. – 2022. - ЭБС </w:t>
      </w:r>
      <w:proofErr w:type="spellStart"/>
      <w:r w:rsidRPr="00EC22B0">
        <w:t>Юрайт</w:t>
      </w:r>
      <w:proofErr w:type="spellEnd"/>
      <w:r w:rsidRPr="00EC22B0">
        <w:t>. - URL: https://www.biblio-online.ru/</w:t>
      </w:r>
      <w:r>
        <w:t>bcode/488884 (дата обращения: 20.06</w:t>
      </w:r>
      <w:r w:rsidRPr="00EC22B0">
        <w:t xml:space="preserve">.2022). – </w:t>
      </w:r>
      <w:proofErr w:type="gramStart"/>
      <w:r w:rsidRPr="00EC22B0">
        <w:t>Текст :</w:t>
      </w:r>
      <w:proofErr w:type="gramEnd"/>
      <w:r w:rsidRPr="00EC22B0">
        <w:t xml:space="preserve"> электронный. </w:t>
      </w:r>
    </w:p>
    <w:p w:rsidR="000E3CC9" w:rsidRDefault="000E3CC9" w:rsidP="000E3CC9">
      <w:pPr>
        <w:pStyle w:val="a8"/>
        <w:numPr>
          <w:ilvl w:val="3"/>
          <w:numId w:val="26"/>
        </w:numPr>
        <w:ind w:left="0" w:firstLine="709"/>
      </w:pPr>
      <w:r w:rsidRPr="00EC22B0">
        <w:t xml:space="preserve">Информатика для экономистов. Практикум: учебное пособие для академического </w:t>
      </w:r>
      <w:proofErr w:type="spellStart"/>
      <w:r w:rsidRPr="00EC22B0">
        <w:t>бакалавриата</w:t>
      </w:r>
      <w:proofErr w:type="spellEnd"/>
      <w:r w:rsidRPr="00EC22B0">
        <w:t xml:space="preserve"> / В. П. Поляков, В. П. Косарев; под ред. В. П. Полякова, В. П. Косарева. — Москва: </w:t>
      </w:r>
      <w:proofErr w:type="spellStart"/>
      <w:r w:rsidRPr="00EC22B0">
        <w:t>Юрайт</w:t>
      </w:r>
      <w:proofErr w:type="spellEnd"/>
      <w:r w:rsidRPr="00EC22B0">
        <w:t xml:space="preserve">, 2014. — 271 с. — </w:t>
      </w:r>
      <w:proofErr w:type="gramStart"/>
      <w:r w:rsidRPr="00EC22B0">
        <w:t>Текст :</w:t>
      </w:r>
      <w:proofErr w:type="gramEnd"/>
      <w:r w:rsidRPr="00EC22B0">
        <w:t xml:space="preserve"> непосредственный. Информатика для экономистов. Практикум: учебное пособие для академического </w:t>
      </w:r>
      <w:proofErr w:type="spellStart"/>
      <w:r w:rsidRPr="00EC22B0">
        <w:t>бакалавриата</w:t>
      </w:r>
      <w:proofErr w:type="spellEnd"/>
      <w:r w:rsidRPr="00EC22B0">
        <w:t xml:space="preserve"> /под ред. В. И. </w:t>
      </w:r>
      <w:proofErr w:type="spellStart"/>
      <w:r w:rsidRPr="00EC22B0">
        <w:t>Завгороднего</w:t>
      </w:r>
      <w:proofErr w:type="spellEnd"/>
      <w:r w:rsidRPr="00EC22B0">
        <w:t xml:space="preserve">. — 3-е изд., </w:t>
      </w:r>
      <w:proofErr w:type="spellStart"/>
      <w:r w:rsidRPr="00EC22B0">
        <w:t>перераб</w:t>
      </w:r>
      <w:proofErr w:type="spellEnd"/>
      <w:proofErr w:type="gramStart"/>
      <w:r w:rsidRPr="00EC22B0">
        <w:t>.</w:t>
      </w:r>
      <w:proofErr w:type="gramEnd"/>
      <w:r w:rsidRPr="00EC22B0">
        <w:t xml:space="preserve"> и доп. — Москва: </w:t>
      </w:r>
      <w:proofErr w:type="spellStart"/>
      <w:r w:rsidRPr="00EC22B0">
        <w:t>Юрайт</w:t>
      </w:r>
      <w:proofErr w:type="spellEnd"/>
      <w:r w:rsidRPr="00EC22B0">
        <w:t xml:space="preserve">, 2022. — 298 с. — ЭБС </w:t>
      </w:r>
      <w:proofErr w:type="spellStart"/>
      <w:r w:rsidRPr="00EC22B0">
        <w:t>Юрайт</w:t>
      </w:r>
      <w:proofErr w:type="spellEnd"/>
      <w:r w:rsidRPr="00EC22B0">
        <w:t xml:space="preserve">. — URL: </w:t>
      </w:r>
      <w:r w:rsidRPr="00EC22B0">
        <w:lastRenderedPageBreak/>
        <w:t>https://www.biblio-online.ru/</w:t>
      </w:r>
      <w:r>
        <w:t>bcode/488830 (дата обращения: 20.06</w:t>
      </w:r>
      <w:r w:rsidRPr="00EC22B0">
        <w:t xml:space="preserve">.2022). - Текст: электронный. </w:t>
      </w:r>
    </w:p>
    <w:p w:rsidR="000E3CC9" w:rsidRPr="00EC22B0" w:rsidRDefault="000E3CC9" w:rsidP="000E3CC9">
      <w:pPr>
        <w:pStyle w:val="a8"/>
        <w:numPr>
          <w:ilvl w:val="3"/>
          <w:numId w:val="26"/>
        </w:numPr>
        <w:ind w:left="0" w:firstLine="709"/>
      </w:pPr>
      <w:r w:rsidRPr="00EC22B0">
        <w:t xml:space="preserve">Информационные технологии. Базовый курс: учебник для вузов / А. В. Костюк, С. А. </w:t>
      </w:r>
      <w:proofErr w:type="spellStart"/>
      <w:r w:rsidRPr="00EC22B0">
        <w:t>Бобонец</w:t>
      </w:r>
      <w:proofErr w:type="spellEnd"/>
      <w:r w:rsidRPr="00EC22B0">
        <w:t>, А. В. Флегонтов, А. К. Черных. — 3-е изд., стер. — Санкт-Петербург: Лань, 2021. — 604 с. — URL: https://e.lanbook.com/book/180821 (дата обращения: 20.06.2022). -  Текст: электронный.</w:t>
      </w:r>
    </w:p>
    <w:p w:rsidR="000E3CC9" w:rsidRDefault="000E3CC9" w:rsidP="000E3CC9">
      <w:r>
        <w:t xml:space="preserve">3. Логинов, В. Н. Информационные технологии </w:t>
      </w:r>
      <w:proofErr w:type="gramStart"/>
      <w:r>
        <w:t>управления :</w:t>
      </w:r>
      <w:proofErr w:type="gramEnd"/>
      <w:r>
        <w:t xml:space="preserve"> учебное пособие / В. Н. Логинов.  — </w:t>
      </w:r>
      <w:proofErr w:type="gramStart"/>
      <w:r>
        <w:t>Москва :</w:t>
      </w:r>
      <w:proofErr w:type="gramEnd"/>
      <w:r>
        <w:t xml:space="preserve"> </w:t>
      </w:r>
      <w:proofErr w:type="spellStart"/>
      <w:r>
        <w:t>КноРус</w:t>
      </w:r>
      <w:proofErr w:type="spellEnd"/>
      <w:r>
        <w:t xml:space="preserve">, 2019. — 239 с. — (для бакалавров). — ЭБС BOOK.ru. - URL: https://book.ru/book/930430 (дата обращения: 20.06.2022). — </w:t>
      </w:r>
      <w:proofErr w:type="gramStart"/>
      <w:r>
        <w:t>Текст :</w:t>
      </w:r>
      <w:proofErr w:type="gramEnd"/>
      <w:r>
        <w:t xml:space="preserve"> электронный.</w:t>
      </w:r>
    </w:p>
    <w:p w:rsidR="000E3CC9" w:rsidRDefault="000E3CC9" w:rsidP="000E3CC9">
      <w:pPr>
        <w:jc w:val="center"/>
        <w:rPr>
          <w:b/>
          <w:i/>
        </w:rPr>
      </w:pPr>
      <w:r>
        <w:rPr>
          <w:b/>
          <w:i/>
        </w:rPr>
        <w:t>Дополнительная:</w:t>
      </w:r>
    </w:p>
    <w:p w:rsidR="000E3CC9" w:rsidRDefault="000E3CC9" w:rsidP="000E3CC9">
      <w:pPr>
        <w:pStyle w:val="a8"/>
        <w:numPr>
          <w:ilvl w:val="2"/>
          <w:numId w:val="33"/>
        </w:numPr>
        <w:ind w:left="0" w:firstLine="709"/>
      </w:pPr>
      <w:r>
        <w:t>Долганова, О. И.  Моделирование бизнес-</w:t>
      </w:r>
      <w:proofErr w:type="gramStart"/>
      <w:r>
        <w:t>процессов :</w:t>
      </w:r>
      <w:proofErr w:type="gramEnd"/>
      <w:r>
        <w:t xml:space="preserve"> учебник и практикум для вузов / О. И. Долганова, Е. В. Виноградова, А. М. Лобанова ; под редакцией О. И. Долгановой. — </w:t>
      </w:r>
      <w:proofErr w:type="gramStart"/>
      <w:r>
        <w:t>Москва :</w:t>
      </w:r>
      <w:proofErr w:type="gramEnd"/>
      <w:r>
        <w:t xml:space="preserve"> Издательство </w:t>
      </w:r>
      <w:proofErr w:type="spellStart"/>
      <w:r>
        <w:t>Юрайт</w:t>
      </w:r>
      <w:proofErr w:type="spellEnd"/>
      <w:r>
        <w:t xml:space="preserve">, 2022. — 289 с. — (Высшее образование). — ЭБС </w:t>
      </w:r>
      <w:proofErr w:type="spellStart"/>
      <w:r>
        <w:t>Юрайт</w:t>
      </w:r>
      <w:proofErr w:type="spellEnd"/>
      <w:r>
        <w:t xml:space="preserve">. — URL: https://urait.ru/bcode/489496 (дата обращения: 20.06.2022). — </w:t>
      </w:r>
      <w:proofErr w:type="gramStart"/>
      <w:r>
        <w:t>Текст :</w:t>
      </w:r>
      <w:proofErr w:type="gramEnd"/>
      <w:r>
        <w:t xml:space="preserve"> электронный.</w:t>
      </w:r>
    </w:p>
    <w:p w:rsidR="000E3CC9" w:rsidRDefault="000E3CC9" w:rsidP="000E3CC9">
      <w:pPr>
        <w:pStyle w:val="a8"/>
        <w:numPr>
          <w:ilvl w:val="2"/>
          <w:numId w:val="33"/>
        </w:numPr>
        <w:ind w:left="0" w:firstLine="709"/>
      </w:pPr>
      <w:r>
        <w:t xml:space="preserve">Соколова, О. Н. Документационное обеспечение управления в </w:t>
      </w:r>
      <w:proofErr w:type="gramStart"/>
      <w:r>
        <w:t>организации :</w:t>
      </w:r>
      <w:proofErr w:type="gramEnd"/>
      <w:r>
        <w:t xml:space="preserve"> учебное пособие / О. Н. Соколова, Т. А. Акимочкина. — </w:t>
      </w:r>
      <w:proofErr w:type="gramStart"/>
      <w:r>
        <w:t>Москва :</w:t>
      </w:r>
      <w:proofErr w:type="gramEnd"/>
      <w:r>
        <w:t xml:space="preserve"> </w:t>
      </w:r>
      <w:proofErr w:type="spellStart"/>
      <w:r>
        <w:t>КноРус</w:t>
      </w:r>
      <w:proofErr w:type="spellEnd"/>
      <w:r>
        <w:t xml:space="preserve">, 2019. — 156 с. — ЭБС BOOK.ru. - URL: https://book.ru/book/930424 (дата обращения: 20.06.2022). - </w:t>
      </w:r>
      <w:proofErr w:type="gramStart"/>
      <w:r>
        <w:t>Текст :</w:t>
      </w:r>
      <w:proofErr w:type="gramEnd"/>
      <w:r>
        <w:t xml:space="preserve"> электронный.</w:t>
      </w:r>
    </w:p>
    <w:p w:rsidR="000E3CC9" w:rsidRDefault="000E3CC9" w:rsidP="000E3CC9">
      <w:pPr>
        <w:pStyle w:val="a8"/>
        <w:ind w:left="709"/>
      </w:pPr>
    </w:p>
    <w:p w:rsidR="000E3CC9" w:rsidRDefault="000E3CC9" w:rsidP="000E3CC9">
      <w:pPr>
        <w:pStyle w:val="11"/>
        <w:ind w:left="426" w:hanging="426"/>
      </w:pPr>
      <w:bookmarkStart w:id="33" w:name="__RefHeading___13"/>
      <w:bookmarkStart w:id="34" w:name="_Toc101366487"/>
      <w:bookmarkEnd w:id="33"/>
      <w:r>
        <w:rPr>
          <w:rFonts w:ascii="Times New Roman" w:hAnsi="Times New Roman"/>
          <w:sz w:val="28"/>
        </w:rPr>
        <w:t>9. Перечень ресурсов информационно-телекоммуникационной сети «Интернет», необходимых для освоения дисциплины</w:t>
      </w:r>
      <w:r>
        <w:t>:</w:t>
      </w:r>
      <w:bookmarkEnd w:id="34"/>
    </w:p>
    <w:p w:rsidR="000E3CC9" w:rsidRDefault="000E3CC9" w:rsidP="000E3CC9">
      <w:bookmarkStart w:id="35" w:name="__RefHeading___14"/>
      <w:bookmarkEnd w:id="35"/>
    </w:p>
    <w:p w:rsidR="000E3CC9" w:rsidRDefault="000E3CC9" w:rsidP="000E3CC9">
      <w:bookmarkStart w:id="36" w:name="__RefHeading___15"/>
      <w:bookmarkEnd w:id="36"/>
      <w:r>
        <w:t>1.Электронная библиотека Финансового университета (ЭБ) http://elib.fa.ru/</w:t>
      </w:r>
    </w:p>
    <w:p w:rsidR="000E3CC9" w:rsidRDefault="000E3CC9" w:rsidP="000E3CC9">
      <w:r>
        <w:t>2. Электронно-библиотечная система BOOK.RU http://www.book.ru</w:t>
      </w:r>
    </w:p>
    <w:p w:rsidR="000E3CC9" w:rsidRDefault="000E3CC9" w:rsidP="000E3CC9">
      <w:r>
        <w:t>3. Электронно-библиотечная система «Университетская библиотека ОНЛАЙН» http://biblioclub.ru/</w:t>
      </w:r>
    </w:p>
    <w:p w:rsidR="000E3CC9" w:rsidRDefault="000E3CC9" w:rsidP="000E3CC9">
      <w:r>
        <w:t xml:space="preserve">4. Электронно-библиотечная система </w:t>
      </w:r>
      <w:proofErr w:type="spellStart"/>
      <w:r>
        <w:t>Znanium</w:t>
      </w:r>
      <w:proofErr w:type="spellEnd"/>
      <w:r>
        <w:t xml:space="preserve"> http://www.znanium.com</w:t>
      </w:r>
    </w:p>
    <w:p w:rsidR="000E3CC9" w:rsidRDefault="000E3CC9" w:rsidP="000E3CC9">
      <w:r>
        <w:t xml:space="preserve">5. Электронно-библиотечная система издательства «ЮРАЙТ» https://www.biblio-online.ru/ </w:t>
      </w:r>
    </w:p>
    <w:p w:rsidR="000E3CC9" w:rsidRDefault="000E3CC9" w:rsidP="000E3CC9">
      <w:r>
        <w:t>6. Электронно-библиотечная система издательства «Лань» https://e.lanbook.com/</w:t>
      </w:r>
    </w:p>
    <w:p w:rsidR="000E3CC9" w:rsidRDefault="000E3CC9" w:rsidP="000E3CC9">
      <w:r>
        <w:t xml:space="preserve">7. 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0E3CC9" w:rsidRDefault="000E3CC9" w:rsidP="000E3CC9">
      <w:r>
        <w:t xml:space="preserve">8. Научная электронная библиотека eLibrary.ru http://elibrary.ru </w:t>
      </w:r>
    </w:p>
    <w:p w:rsidR="000E3CC9" w:rsidRDefault="000E3CC9" w:rsidP="000E3CC9">
      <w:r>
        <w:t>9. Национальная электронная библиотека http://нэб.рф/</w:t>
      </w:r>
    </w:p>
    <w:p w:rsidR="000E3CC9" w:rsidRDefault="000E3CC9" w:rsidP="000E3CC9">
      <w:r>
        <w:t>10. Портал государственных и муниципальных услуг. http://www.gosuslugi.ru/</w:t>
      </w:r>
    </w:p>
    <w:p w:rsidR="000E3CC9" w:rsidRDefault="000E3CC9" w:rsidP="000E3CC9">
      <w:r>
        <w:t xml:space="preserve">11. Портал </w:t>
      </w:r>
      <w:proofErr w:type="spellStart"/>
      <w:r>
        <w:t>госуслуг</w:t>
      </w:r>
      <w:proofErr w:type="spellEnd"/>
      <w:r>
        <w:t xml:space="preserve"> Москвы. </w:t>
      </w:r>
      <w:hyperlink r:id="rId7" w:history="1">
        <w:r w:rsidRPr="002E304D">
          <w:rPr>
            <w:rStyle w:val="a7"/>
          </w:rPr>
          <w:t>http://pgu.mos.ru/ru/</w:t>
        </w:r>
      </w:hyperlink>
    </w:p>
    <w:p w:rsidR="000E3CC9" w:rsidRDefault="000E3CC9" w:rsidP="000E3CC9"/>
    <w:p w:rsidR="000E3CC9" w:rsidRDefault="000E3CC9" w:rsidP="000E3CC9"/>
    <w:p w:rsidR="00AA1054" w:rsidRDefault="00AA1054" w:rsidP="000E3CC9">
      <w:pPr>
        <w:ind w:firstLine="0"/>
      </w:pPr>
    </w:p>
    <w:p w:rsidR="00367F5F" w:rsidRPr="00367F5F" w:rsidRDefault="00367F5F" w:rsidP="004600EF">
      <w:pPr>
        <w:pStyle w:val="11"/>
        <w:numPr>
          <w:ilvl w:val="0"/>
          <w:numId w:val="14"/>
        </w:numPr>
        <w:tabs>
          <w:tab w:val="left" w:pos="8789"/>
        </w:tabs>
        <w:ind w:left="426" w:right="3" w:hanging="426"/>
        <w:rPr>
          <w:rFonts w:ascii="Times New Roman" w:hAnsi="Times New Roman"/>
          <w:sz w:val="28"/>
          <w:szCs w:val="28"/>
        </w:rPr>
      </w:pPr>
      <w:bookmarkStart w:id="37" w:name="__RefHeading___16"/>
      <w:bookmarkStart w:id="38" w:name="_Toc462962415"/>
      <w:bookmarkStart w:id="39" w:name="_Toc525680799"/>
      <w:bookmarkStart w:id="40" w:name="_Toc96073785"/>
      <w:bookmarkStart w:id="41" w:name="_Toc101366488"/>
      <w:bookmarkEnd w:id="37"/>
      <w:r w:rsidRPr="00367F5F">
        <w:rPr>
          <w:rFonts w:ascii="Times New Roman" w:hAnsi="Times New Roman"/>
          <w:sz w:val="28"/>
          <w:szCs w:val="28"/>
        </w:rPr>
        <w:lastRenderedPageBreak/>
        <w:t>Методические указания для обучающихся по освоению дисциплины</w:t>
      </w:r>
      <w:bookmarkEnd w:id="38"/>
      <w:bookmarkEnd w:id="39"/>
      <w:bookmarkEnd w:id="40"/>
      <w:bookmarkEnd w:id="41"/>
    </w:p>
    <w:p w:rsidR="00367F5F" w:rsidRDefault="00367F5F" w:rsidP="004600EF">
      <w:pPr>
        <w:ind w:firstLine="0"/>
        <w:rPr>
          <w:szCs w:val="28"/>
        </w:rPr>
      </w:pPr>
      <w:bookmarkStart w:id="42" w:name="page63"/>
      <w:bookmarkEnd w:id="42"/>
      <w:r w:rsidRPr="00715C42">
        <w:rPr>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Cs w:val="28"/>
        </w:rPr>
        <w:t>бакалавриата</w:t>
      </w:r>
      <w:proofErr w:type="spellEnd"/>
      <w:r w:rsidRPr="00715C42">
        <w:rPr>
          <w:szCs w:val="28"/>
        </w:rPr>
        <w:t xml:space="preserve"> и магистратуры в Финансовом университете» (Приказ ректора № 1040_о от 11.05.2021) и данной рабочей программой дисциплины</w:t>
      </w:r>
      <w:r w:rsidR="0040345F" w:rsidRPr="0040345F">
        <w:rPr>
          <w:szCs w:val="28"/>
        </w:rPr>
        <w:t xml:space="preserve">. </w:t>
      </w:r>
    </w:p>
    <w:p w:rsidR="00FE0120" w:rsidRDefault="00FE0120" w:rsidP="00367F5F">
      <w:pPr>
        <w:rPr>
          <w:szCs w:val="28"/>
        </w:rPr>
      </w:pPr>
    </w:p>
    <w:p w:rsidR="00FE0120" w:rsidRDefault="004600EF" w:rsidP="004600EF">
      <w:pPr>
        <w:pStyle w:val="11"/>
        <w:numPr>
          <w:ilvl w:val="0"/>
          <w:numId w:val="14"/>
        </w:numPr>
        <w:ind w:left="0" w:firstLine="0"/>
        <w:rPr>
          <w:rFonts w:ascii="Times New Roman" w:hAnsi="Times New Roman"/>
          <w:sz w:val="28"/>
          <w:szCs w:val="28"/>
        </w:rPr>
      </w:pPr>
      <w:bookmarkStart w:id="43" w:name="_Toc96073786"/>
      <w:bookmarkStart w:id="44" w:name="_Toc101366489"/>
      <w:r>
        <w:rPr>
          <w:rFonts w:ascii="Times New Roman" w:hAnsi="Times New Roman"/>
          <w:sz w:val="28"/>
          <w:szCs w:val="28"/>
        </w:rPr>
        <w:t xml:space="preserve"> </w:t>
      </w:r>
      <w:r w:rsidR="00FE0120" w:rsidRPr="00FE012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rsidR="004600EF" w:rsidRPr="00C728A4" w:rsidRDefault="004600EF" w:rsidP="00C728A4">
      <w:pPr>
        <w:ind w:firstLine="0"/>
        <w:rPr>
          <w:b/>
          <w:i/>
          <w:szCs w:val="28"/>
        </w:rPr>
      </w:pPr>
      <w:r w:rsidRPr="00C728A4">
        <w:rPr>
          <w:b/>
          <w:i/>
          <w:szCs w:val="28"/>
        </w:rPr>
        <w:t>11.1. Комплект лицензионного программного обеспечения:</w:t>
      </w:r>
    </w:p>
    <w:p w:rsidR="004600EF" w:rsidRPr="00707AD1" w:rsidRDefault="004600EF" w:rsidP="004600EF">
      <w:pPr>
        <w:widowControl w:val="0"/>
        <w:rPr>
          <w:szCs w:val="28"/>
        </w:rPr>
      </w:pPr>
      <w:r w:rsidRPr="00707AD1">
        <w:rPr>
          <w:szCs w:val="28"/>
        </w:rPr>
        <w:t>1.</w:t>
      </w:r>
      <w:r w:rsidRPr="00F962C1">
        <w:rPr>
          <w:szCs w:val="28"/>
          <w:lang w:val="en-US"/>
        </w:rPr>
        <w:t>Windows</w:t>
      </w:r>
    </w:p>
    <w:p w:rsidR="004600EF" w:rsidRPr="00707AD1" w:rsidRDefault="004600EF" w:rsidP="004600EF">
      <w:pPr>
        <w:widowControl w:val="0"/>
        <w:rPr>
          <w:szCs w:val="28"/>
        </w:rPr>
      </w:pPr>
      <w:r w:rsidRPr="00707AD1">
        <w:rPr>
          <w:szCs w:val="28"/>
        </w:rPr>
        <w:t xml:space="preserve">2. </w:t>
      </w:r>
      <w:r w:rsidRPr="00266461">
        <w:rPr>
          <w:szCs w:val="28"/>
          <w:lang w:val="en-US"/>
        </w:rPr>
        <w:t>Microsoft</w:t>
      </w:r>
      <w:r w:rsidRPr="00707AD1">
        <w:rPr>
          <w:szCs w:val="28"/>
        </w:rPr>
        <w:t xml:space="preserve"> </w:t>
      </w:r>
      <w:r w:rsidRPr="00266461">
        <w:rPr>
          <w:szCs w:val="28"/>
          <w:lang w:val="en-US"/>
        </w:rPr>
        <w:t>Office</w:t>
      </w:r>
    </w:p>
    <w:p w:rsidR="004600EF" w:rsidRDefault="004600EF" w:rsidP="004600EF">
      <w:pPr>
        <w:widowControl w:val="0"/>
        <w:rPr>
          <w:szCs w:val="28"/>
          <w:lang w:val="en-US"/>
        </w:rPr>
      </w:pPr>
      <w:r w:rsidRPr="00F962C1">
        <w:rPr>
          <w:szCs w:val="28"/>
          <w:lang w:val="en-US"/>
        </w:rPr>
        <w:t xml:space="preserve">3. </w:t>
      </w:r>
      <w:r>
        <w:rPr>
          <w:szCs w:val="28"/>
        </w:rPr>
        <w:t>Антивирус</w:t>
      </w:r>
      <w:r w:rsidRPr="00F962C1">
        <w:rPr>
          <w:szCs w:val="28"/>
          <w:lang w:val="en-US"/>
        </w:rPr>
        <w:t xml:space="preserve"> </w:t>
      </w:r>
      <w:r>
        <w:rPr>
          <w:szCs w:val="28"/>
          <w:lang w:val="en-US"/>
        </w:rPr>
        <w:t>Kaspersky</w:t>
      </w:r>
    </w:p>
    <w:p w:rsidR="004600EF" w:rsidRPr="00F962C1" w:rsidRDefault="004600EF" w:rsidP="004600EF">
      <w:pPr>
        <w:rPr>
          <w:szCs w:val="28"/>
          <w:lang w:val="en-US"/>
        </w:rPr>
      </w:pPr>
      <w:r w:rsidRPr="00F962C1">
        <w:rPr>
          <w:szCs w:val="28"/>
          <w:lang w:val="en-US"/>
        </w:rPr>
        <w:t xml:space="preserve">4. </w:t>
      </w:r>
      <w:proofErr w:type="spellStart"/>
      <w:r w:rsidRPr="00FE0120">
        <w:rPr>
          <w:szCs w:val="28"/>
        </w:rPr>
        <w:t>МойОфис</w:t>
      </w:r>
      <w:proofErr w:type="spellEnd"/>
    </w:p>
    <w:p w:rsidR="008D7285" w:rsidRPr="00F962C1" w:rsidRDefault="008D7285" w:rsidP="004600EF">
      <w:pPr>
        <w:rPr>
          <w:szCs w:val="28"/>
          <w:lang w:val="en-US"/>
        </w:rPr>
      </w:pPr>
    </w:p>
    <w:p w:rsidR="004600EF" w:rsidRPr="00C728A4" w:rsidRDefault="00C728A4" w:rsidP="00D515D2">
      <w:pPr>
        <w:ind w:firstLine="0"/>
        <w:rPr>
          <w:b/>
          <w:i/>
          <w:szCs w:val="28"/>
        </w:rPr>
      </w:pPr>
      <w:r w:rsidRPr="00F962C1">
        <w:rPr>
          <w:b/>
          <w:i/>
          <w:szCs w:val="28"/>
          <w:lang w:val="en-US"/>
        </w:rPr>
        <w:t xml:space="preserve"> </w:t>
      </w:r>
      <w:r w:rsidR="00D515D2" w:rsidRPr="00C728A4">
        <w:rPr>
          <w:b/>
          <w:i/>
          <w:szCs w:val="28"/>
        </w:rPr>
        <w:t xml:space="preserve">11.2 </w:t>
      </w:r>
      <w:r w:rsidR="004600EF" w:rsidRPr="00C728A4">
        <w:rPr>
          <w:b/>
          <w:i/>
          <w:szCs w:val="28"/>
        </w:rPr>
        <w:t xml:space="preserve">Облачные ресурсы </w:t>
      </w:r>
    </w:p>
    <w:p w:rsidR="004600EF" w:rsidRPr="00FE0120" w:rsidRDefault="000E3F55" w:rsidP="004600EF">
      <w:pPr>
        <w:numPr>
          <w:ilvl w:val="2"/>
          <w:numId w:val="31"/>
        </w:numPr>
        <w:ind w:left="993" w:hanging="284"/>
        <w:rPr>
          <w:szCs w:val="28"/>
        </w:rPr>
      </w:pPr>
      <w:hyperlink r:id="rId8" w:history="1">
        <w:r w:rsidR="004600EF" w:rsidRPr="00FE0120">
          <w:rPr>
            <w:rStyle w:val="a7"/>
            <w:szCs w:val="28"/>
          </w:rPr>
          <w:t>https://weeek.net/ru</w:t>
        </w:r>
      </w:hyperlink>
    </w:p>
    <w:p w:rsidR="004600EF" w:rsidRPr="00FE0120" w:rsidRDefault="004600EF" w:rsidP="004600EF">
      <w:pPr>
        <w:numPr>
          <w:ilvl w:val="2"/>
          <w:numId w:val="31"/>
        </w:numPr>
        <w:ind w:left="993" w:hanging="284"/>
        <w:rPr>
          <w:szCs w:val="28"/>
        </w:rPr>
      </w:pPr>
      <w:r w:rsidRPr="00FE0120">
        <w:rPr>
          <w:szCs w:val="28"/>
        </w:rPr>
        <w:t>https://www.wrike.com</w:t>
      </w:r>
    </w:p>
    <w:p w:rsidR="004600EF" w:rsidRPr="00FE0120" w:rsidRDefault="000E3F55" w:rsidP="004600EF">
      <w:pPr>
        <w:numPr>
          <w:ilvl w:val="2"/>
          <w:numId w:val="31"/>
        </w:numPr>
        <w:ind w:left="993" w:hanging="284"/>
        <w:rPr>
          <w:szCs w:val="28"/>
        </w:rPr>
      </w:pPr>
      <w:hyperlink r:id="rId9" w:history="1">
        <w:r w:rsidR="004600EF" w:rsidRPr="00FE0120">
          <w:rPr>
            <w:rStyle w:val="a7"/>
            <w:szCs w:val="28"/>
          </w:rPr>
          <w:t>https://monday.com</w:t>
        </w:r>
      </w:hyperlink>
    </w:p>
    <w:p w:rsidR="004600EF" w:rsidRDefault="000E3F55" w:rsidP="004600EF">
      <w:pPr>
        <w:numPr>
          <w:ilvl w:val="2"/>
          <w:numId w:val="31"/>
        </w:numPr>
        <w:ind w:left="993" w:hanging="284"/>
        <w:rPr>
          <w:szCs w:val="28"/>
        </w:rPr>
      </w:pPr>
      <w:hyperlink r:id="rId10" w:history="1">
        <w:r w:rsidR="004600EF" w:rsidRPr="00FE0120">
          <w:rPr>
            <w:rStyle w:val="a7"/>
            <w:szCs w:val="28"/>
          </w:rPr>
          <w:t>https://bitrix24.ru</w:t>
        </w:r>
      </w:hyperlink>
    </w:p>
    <w:p w:rsidR="004600EF" w:rsidRPr="00FE0120" w:rsidRDefault="004600EF" w:rsidP="004600EF">
      <w:pPr>
        <w:ind w:left="993" w:hanging="284"/>
        <w:rPr>
          <w:szCs w:val="28"/>
        </w:rPr>
      </w:pPr>
    </w:p>
    <w:p w:rsidR="004600EF" w:rsidRPr="00C728A4" w:rsidRDefault="004600EF" w:rsidP="004600EF">
      <w:pPr>
        <w:ind w:firstLine="0"/>
        <w:rPr>
          <w:b/>
          <w:i/>
          <w:szCs w:val="28"/>
        </w:rPr>
      </w:pPr>
      <w:r w:rsidRPr="00C728A4">
        <w:rPr>
          <w:b/>
          <w:i/>
          <w:szCs w:val="28"/>
        </w:rPr>
        <w:t>11.</w:t>
      </w:r>
      <w:r w:rsidR="00D515D2" w:rsidRPr="00C728A4">
        <w:rPr>
          <w:b/>
          <w:i/>
          <w:szCs w:val="28"/>
        </w:rPr>
        <w:t>3</w:t>
      </w:r>
      <w:r w:rsidRPr="00C728A4">
        <w:rPr>
          <w:b/>
          <w:i/>
          <w:szCs w:val="28"/>
        </w:rPr>
        <w:t xml:space="preserve">. Современные профессиональные демонстрационные и информационные справочные системы: </w:t>
      </w:r>
    </w:p>
    <w:p w:rsidR="00805457" w:rsidRPr="00805457" w:rsidRDefault="004600EF" w:rsidP="00805457">
      <w:pPr>
        <w:numPr>
          <w:ilvl w:val="0"/>
          <w:numId w:val="35"/>
        </w:numPr>
        <w:rPr>
          <w:szCs w:val="28"/>
        </w:rPr>
      </w:pPr>
      <w:r>
        <w:rPr>
          <w:szCs w:val="28"/>
        </w:rPr>
        <w:t xml:space="preserve"> </w:t>
      </w:r>
      <w:r w:rsidR="00805457" w:rsidRPr="00805457">
        <w:rPr>
          <w:szCs w:val="28"/>
        </w:rPr>
        <w:t>Официальный сайт ЗАО «Консультант Плюс» – www.consultant.ru</w:t>
      </w:r>
    </w:p>
    <w:p w:rsidR="00805457" w:rsidRPr="00805457" w:rsidRDefault="00805457" w:rsidP="00805457">
      <w:pPr>
        <w:numPr>
          <w:ilvl w:val="0"/>
          <w:numId w:val="35"/>
        </w:numPr>
        <w:rPr>
          <w:szCs w:val="28"/>
        </w:rPr>
      </w:pPr>
      <w:r w:rsidRPr="00805457">
        <w:rPr>
          <w:szCs w:val="28"/>
        </w:rPr>
        <w:t>Официальный сайт ООО «НПП Гарант-Сервис» – www.garant.ru</w:t>
      </w:r>
    </w:p>
    <w:p w:rsidR="00805457" w:rsidRPr="00805457" w:rsidRDefault="00805457" w:rsidP="00805457">
      <w:pPr>
        <w:numPr>
          <w:ilvl w:val="0"/>
          <w:numId w:val="35"/>
        </w:numPr>
        <w:rPr>
          <w:szCs w:val="28"/>
        </w:rPr>
      </w:pPr>
      <w:r w:rsidRPr="00805457">
        <w:rPr>
          <w:szCs w:val="28"/>
        </w:rPr>
        <w:t>www.iteam.ru/publications/it/ - Раздел «Информационные технологии» на Портале корпоративного управления.</w:t>
      </w:r>
    </w:p>
    <w:p w:rsidR="00805457" w:rsidRPr="00805457" w:rsidRDefault="00805457" w:rsidP="00805457">
      <w:pPr>
        <w:numPr>
          <w:ilvl w:val="0"/>
          <w:numId w:val="35"/>
        </w:numPr>
        <w:rPr>
          <w:szCs w:val="28"/>
        </w:rPr>
      </w:pPr>
      <w:r w:rsidRPr="00805457">
        <w:rPr>
          <w:szCs w:val="28"/>
        </w:rPr>
        <w:t>www.compress.ru – сайт журнала «КомпьютерПресс».</w:t>
      </w:r>
    </w:p>
    <w:p w:rsidR="00805457" w:rsidRPr="00805457" w:rsidRDefault="00805457" w:rsidP="002E2D3C">
      <w:pPr>
        <w:numPr>
          <w:ilvl w:val="0"/>
          <w:numId w:val="35"/>
        </w:numPr>
        <w:rPr>
          <w:szCs w:val="28"/>
        </w:rPr>
      </w:pPr>
      <w:r w:rsidRPr="00805457">
        <w:rPr>
          <w:szCs w:val="28"/>
        </w:rPr>
        <w:t>http://www.iso.ru/ - консалтинг и автоматизация в области управления эффективностью банковского бизнеса.</w:t>
      </w:r>
    </w:p>
    <w:p w:rsidR="00805457" w:rsidRDefault="00805457" w:rsidP="00805457">
      <w:pPr>
        <w:numPr>
          <w:ilvl w:val="0"/>
          <w:numId w:val="35"/>
        </w:numPr>
        <w:rPr>
          <w:szCs w:val="28"/>
        </w:rPr>
      </w:pPr>
      <w:r w:rsidRPr="00805457">
        <w:rPr>
          <w:szCs w:val="28"/>
        </w:rPr>
        <w:t xml:space="preserve"> https://www.expert-systems.com/financial/pe/ - инвестиционный консалтинг и решения для развития бизнеса.</w:t>
      </w:r>
    </w:p>
    <w:p w:rsidR="002F3CF2" w:rsidRPr="002F3CF2" w:rsidRDefault="002F3CF2" w:rsidP="00805457">
      <w:pPr>
        <w:numPr>
          <w:ilvl w:val="0"/>
          <w:numId w:val="35"/>
        </w:numPr>
        <w:rPr>
          <w:szCs w:val="28"/>
        </w:rPr>
      </w:pPr>
      <w:r>
        <w:t>http://www.olap.ru - аналитическая обработка данных.</w:t>
      </w:r>
    </w:p>
    <w:p w:rsidR="00FC468F" w:rsidRDefault="004600EF" w:rsidP="002F3CF2">
      <w:pPr>
        <w:ind w:left="568" w:firstLine="0"/>
        <w:rPr>
          <w:szCs w:val="28"/>
        </w:rPr>
      </w:pPr>
      <w:r>
        <w:rPr>
          <w:szCs w:val="28"/>
        </w:rPr>
        <w:t xml:space="preserve">     </w:t>
      </w:r>
    </w:p>
    <w:p w:rsidR="004600EF" w:rsidRPr="00C728A4" w:rsidRDefault="004600EF" w:rsidP="00C728A4">
      <w:pPr>
        <w:ind w:firstLine="0"/>
        <w:rPr>
          <w:rFonts w:eastAsia="Calibri"/>
          <w:b/>
          <w:i/>
          <w:szCs w:val="28"/>
        </w:rPr>
      </w:pPr>
      <w:r w:rsidRPr="00C728A4">
        <w:rPr>
          <w:b/>
          <w:i/>
          <w:szCs w:val="28"/>
        </w:rPr>
        <w:t>11.</w:t>
      </w:r>
      <w:r w:rsidR="0039080E" w:rsidRPr="00C728A4">
        <w:rPr>
          <w:b/>
          <w:i/>
          <w:szCs w:val="28"/>
        </w:rPr>
        <w:t>4</w:t>
      </w:r>
      <w:r w:rsidRPr="00C728A4">
        <w:rPr>
          <w:b/>
          <w:i/>
          <w:szCs w:val="28"/>
        </w:rPr>
        <w:t>. Сертифицированные программные и аппаратные средства защиты информации: </w:t>
      </w:r>
    </w:p>
    <w:p w:rsidR="004600EF" w:rsidRDefault="004600EF" w:rsidP="004600EF">
      <w:pPr>
        <w:ind w:firstLine="426"/>
        <w:rPr>
          <w:szCs w:val="28"/>
        </w:rPr>
      </w:pPr>
      <w:r w:rsidRPr="00963386">
        <w:rPr>
          <w:szCs w:val="28"/>
        </w:rPr>
        <w:t>Не предусмотрены.</w:t>
      </w:r>
    </w:p>
    <w:p w:rsidR="004600EF" w:rsidRPr="004600EF" w:rsidRDefault="004600EF" w:rsidP="005E305F"/>
    <w:p w:rsidR="0040345F" w:rsidRPr="00075D50" w:rsidRDefault="0040345F" w:rsidP="004600EF">
      <w:pPr>
        <w:pStyle w:val="11"/>
        <w:numPr>
          <w:ilvl w:val="0"/>
          <w:numId w:val="14"/>
        </w:numPr>
        <w:ind w:left="0" w:firstLine="0"/>
        <w:rPr>
          <w:rFonts w:ascii="Times New Roman" w:hAnsi="Times New Roman"/>
          <w:sz w:val="28"/>
          <w:szCs w:val="28"/>
        </w:rPr>
      </w:pPr>
      <w:bookmarkStart w:id="45" w:name="_Toc96073787"/>
      <w:bookmarkStart w:id="46" w:name="_Toc101366490"/>
      <w:r w:rsidRPr="00075D50">
        <w:rPr>
          <w:rFonts w:ascii="Times New Roman" w:hAnsi="Times New Roman"/>
          <w:sz w:val="28"/>
          <w:szCs w:val="28"/>
        </w:rPr>
        <w:t xml:space="preserve">Описание материально-технической базы, необходимой для </w:t>
      </w:r>
      <w:r w:rsidRPr="00075D50">
        <w:rPr>
          <w:rFonts w:ascii="Times New Roman" w:hAnsi="Times New Roman"/>
          <w:sz w:val="28"/>
          <w:szCs w:val="28"/>
        </w:rPr>
        <w:br/>
        <w:t>осуществления образовательного процесса по дисциплине</w:t>
      </w:r>
      <w:bookmarkEnd w:id="45"/>
      <w:bookmarkEnd w:id="46"/>
      <w:r w:rsidRPr="00075D50">
        <w:rPr>
          <w:rFonts w:ascii="Times New Roman" w:hAnsi="Times New Roman"/>
          <w:sz w:val="28"/>
          <w:szCs w:val="28"/>
        </w:rPr>
        <w:t xml:space="preserve"> </w:t>
      </w:r>
    </w:p>
    <w:p w:rsidR="0040345F" w:rsidRPr="0040345F" w:rsidRDefault="0040345F" w:rsidP="00E95C31">
      <w:pPr>
        <w:ind w:right="3"/>
      </w:pPr>
      <w:r w:rsidRPr="00593483">
        <w:rPr>
          <w:color w:val="1B1B1D"/>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40345F" w:rsidRPr="0040345F" w:rsidSect="00851790">
      <w:pgSz w:w="11906" w:h="16838"/>
      <w:pgMar w:top="1134" w:right="849" w:bottom="1134" w:left="1701"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524212" w16cex:dateUtc="2022-06-13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9369E" w16cid:durableId="2652421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XO Thames">
    <w:altName w:val="Times New Roman"/>
    <w:charset w:val="CC"/>
    <w:family w:val="roman"/>
    <w:pitch w:val="variable"/>
    <w:sig w:usb0="800002FF" w:usb1="0000084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7436"/>
    <w:multiLevelType w:val="multilevel"/>
    <w:tmpl w:val="FAF65F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15508"/>
    <w:multiLevelType w:val="multilevel"/>
    <w:tmpl w:val="C16E525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035B21"/>
    <w:multiLevelType w:val="hybridMultilevel"/>
    <w:tmpl w:val="B20C1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040FC"/>
    <w:multiLevelType w:val="multilevel"/>
    <w:tmpl w:val="AF0617F0"/>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4" w15:restartNumberingAfterBreak="0">
    <w:nsid w:val="151047A7"/>
    <w:multiLevelType w:val="multilevel"/>
    <w:tmpl w:val="0C240F9E"/>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5" w15:restartNumberingAfterBreak="0">
    <w:nsid w:val="1638111A"/>
    <w:multiLevelType w:val="multilevel"/>
    <w:tmpl w:val="6B96FB6C"/>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6" w15:restartNumberingAfterBreak="0">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50765"/>
    <w:multiLevelType w:val="hybridMultilevel"/>
    <w:tmpl w:val="99B67A2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21050149"/>
    <w:multiLevelType w:val="multilevel"/>
    <w:tmpl w:val="E6BC787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0744B"/>
    <w:multiLevelType w:val="multilevel"/>
    <w:tmpl w:val="B56C91F6"/>
    <w:lvl w:ilvl="0">
      <w:start w:val="8"/>
      <w:numFmt w:val="decimal"/>
      <w:lvlText w:val="%1."/>
      <w:lvlJc w:val="left"/>
      <w:pPr>
        <w:ind w:left="786" w:hanging="360"/>
      </w:pPr>
      <w:rPr>
        <w:rFonts w:ascii="Times New Roman" w:hAnsi="Times New Roman" w:cs="Times New Roman" w:hint="default"/>
        <w:sz w:val="28"/>
        <w:szCs w:val="28"/>
      </w:rPr>
    </w:lvl>
    <w:lvl w:ilvl="1">
      <w:start w:val="1"/>
      <w:numFmt w:val="lowerLett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45A580E"/>
    <w:multiLevelType w:val="multilevel"/>
    <w:tmpl w:val="989ADE2A"/>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11" w15:restartNumberingAfterBreak="0">
    <w:nsid w:val="25641EF2"/>
    <w:multiLevelType w:val="multilevel"/>
    <w:tmpl w:val="99168302"/>
    <w:lvl w:ilvl="0">
      <w:start w:val="1"/>
      <w:numFmt w:val="decimal"/>
      <w:lvlText w:val="%1."/>
      <w:lvlJc w:val="left"/>
      <w:pPr>
        <w:ind w:left="502" w:hanging="360"/>
      </w:pPr>
      <w:rPr>
        <w:rFonts w:hint="default"/>
      </w:rPr>
    </w:lvl>
    <w:lvl w:ilvl="1">
      <w:start w:val="1"/>
      <w:numFmt w:val="decimal"/>
      <w:lvlText w:val="%1.%2"/>
      <w:lvlJc w:val="left"/>
      <w:pPr>
        <w:ind w:left="988" w:hanging="420"/>
      </w:pPr>
      <w:rPr>
        <w:rFonts w:hint="default"/>
        <w:b/>
      </w:rPr>
    </w:lvl>
    <w:lvl w:ilvl="2">
      <w:start w:val="1"/>
      <w:numFmt w:val="decimal"/>
      <w:lvlText w:val="%3."/>
      <w:lvlJc w:val="left"/>
      <w:pPr>
        <w:ind w:left="1779" w:hanging="360"/>
      </w:pPr>
      <w:rPr>
        <w:rFonts w:hint="default"/>
      </w:rPr>
    </w:lvl>
    <w:lvl w:ilvl="3">
      <w:start w:val="1"/>
      <w:numFmt w:val="decimal"/>
      <w:lvlText w:val="%1.%2.%3.%4"/>
      <w:lvlJc w:val="left"/>
      <w:pPr>
        <w:ind w:left="2923" w:hanging="1080"/>
      </w:pPr>
      <w:rPr>
        <w:rFonts w:hint="default"/>
      </w:rPr>
    </w:lvl>
    <w:lvl w:ilvl="4">
      <w:start w:val="1"/>
      <w:numFmt w:val="decimal"/>
      <w:lvlText w:val="%1.%2.%3.%4.%5"/>
      <w:lvlJc w:val="left"/>
      <w:pPr>
        <w:ind w:left="3490" w:hanging="1080"/>
      </w:pPr>
      <w:rPr>
        <w:rFonts w:hint="default"/>
      </w:rPr>
    </w:lvl>
    <w:lvl w:ilvl="5">
      <w:start w:val="1"/>
      <w:numFmt w:val="decimal"/>
      <w:lvlText w:val="%1.%2.%3.%4.%5.%6"/>
      <w:lvlJc w:val="left"/>
      <w:pPr>
        <w:ind w:left="4417" w:hanging="1440"/>
      </w:pPr>
      <w:rPr>
        <w:rFonts w:hint="default"/>
      </w:rPr>
    </w:lvl>
    <w:lvl w:ilvl="6">
      <w:start w:val="1"/>
      <w:numFmt w:val="decimal"/>
      <w:lvlText w:val="%1.%2.%3.%4.%5.%6.%7"/>
      <w:lvlJc w:val="left"/>
      <w:pPr>
        <w:ind w:left="4984" w:hanging="1440"/>
      </w:pPr>
      <w:rPr>
        <w:rFonts w:hint="default"/>
      </w:rPr>
    </w:lvl>
    <w:lvl w:ilvl="7">
      <w:start w:val="1"/>
      <w:numFmt w:val="decimal"/>
      <w:lvlText w:val="%1.%2.%3.%4.%5.%6.%7.%8"/>
      <w:lvlJc w:val="left"/>
      <w:pPr>
        <w:ind w:left="5911" w:hanging="1800"/>
      </w:pPr>
      <w:rPr>
        <w:rFonts w:hint="default"/>
      </w:rPr>
    </w:lvl>
    <w:lvl w:ilvl="8">
      <w:start w:val="1"/>
      <w:numFmt w:val="decimal"/>
      <w:lvlText w:val="%1.%2.%3.%4.%5.%6.%7.%8.%9"/>
      <w:lvlJc w:val="left"/>
      <w:pPr>
        <w:ind w:left="6838" w:hanging="2160"/>
      </w:pPr>
      <w:rPr>
        <w:rFonts w:hint="default"/>
      </w:rPr>
    </w:lvl>
  </w:abstractNum>
  <w:abstractNum w:abstractNumId="12" w15:restartNumberingAfterBreak="0">
    <w:nsid w:val="261E7823"/>
    <w:multiLevelType w:val="multilevel"/>
    <w:tmpl w:val="7722B12E"/>
    <w:lvl w:ilvl="0">
      <w:start w:val="2"/>
      <w:numFmt w:val="decimal"/>
      <w:lvlText w:val="%1."/>
      <w:lvlJc w:val="left"/>
      <w:pPr>
        <w:ind w:left="661" w:hanging="360"/>
      </w:pPr>
    </w:lvl>
    <w:lvl w:ilvl="1">
      <w:start w:val="1"/>
      <w:numFmt w:val="lowerLetter"/>
      <w:lvlText w:val="%2."/>
      <w:lvlJc w:val="left"/>
      <w:pPr>
        <w:ind w:left="1381" w:hanging="360"/>
      </w:pPr>
    </w:lvl>
    <w:lvl w:ilvl="2">
      <w:start w:val="1"/>
      <w:numFmt w:val="lowerRoman"/>
      <w:lvlText w:val="%3."/>
      <w:lvlJc w:val="right"/>
      <w:pPr>
        <w:ind w:left="2101" w:hanging="180"/>
      </w:pPr>
    </w:lvl>
    <w:lvl w:ilvl="3">
      <w:start w:val="1"/>
      <w:numFmt w:val="decimal"/>
      <w:lvlText w:val="%4."/>
      <w:lvlJc w:val="left"/>
      <w:pPr>
        <w:ind w:left="2821" w:hanging="360"/>
      </w:pPr>
    </w:lvl>
    <w:lvl w:ilvl="4">
      <w:start w:val="1"/>
      <w:numFmt w:val="lowerLetter"/>
      <w:lvlText w:val="%5."/>
      <w:lvlJc w:val="left"/>
      <w:pPr>
        <w:ind w:left="3541" w:hanging="360"/>
      </w:pPr>
    </w:lvl>
    <w:lvl w:ilvl="5">
      <w:start w:val="1"/>
      <w:numFmt w:val="lowerRoman"/>
      <w:lvlText w:val="%6."/>
      <w:lvlJc w:val="right"/>
      <w:pPr>
        <w:ind w:left="4261" w:hanging="180"/>
      </w:pPr>
    </w:lvl>
    <w:lvl w:ilvl="6">
      <w:start w:val="1"/>
      <w:numFmt w:val="decimal"/>
      <w:lvlText w:val="%7."/>
      <w:lvlJc w:val="left"/>
      <w:pPr>
        <w:ind w:left="4981" w:hanging="360"/>
      </w:pPr>
    </w:lvl>
    <w:lvl w:ilvl="7">
      <w:start w:val="1"/>
      <w:numFmt w:val="lowerLetter"/>
      <w:lvlText w:val="%8."/>
      <w:lvlJc w:val="left"/>
      <w:pPr>
        <w:ind w:left="5701" w:hanging="360"/>
      </w:pPr>
    </w:lvl>
    <w:lvl w:ilvl="8">
      <w:start w:val="1"/>
      <w:numFmt w:val="lowerRoman"/>
      <w:lvlText w:val="%9."/>
      <w:lvlJc w:val="right"/>
      <w:pPr>
        <w:ind w:left="6421" w:hanging="180"/>
      </w:pPr>
    </w:lvl>
  </w:abstractNum>
  <w:abstractNum w:abstractNumId="13" w15:restartNumberingAfterBreak="0">
    <w:nsid w:val="2B396C59"/>
    <w:multiLevelType w:val="multilevel"/>
    <w:tmpl w:val="BD52A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4601A7"/>
    <w:multiLevelType w:val="multilevel"/>
    <w:tmpl w:val="080CF54C"/>
    <w:lvl w:ilvl="0">
      <w:start w:val="1"/>
      <w:numFmt w:val="bullet"/>
      <w:lvlText w:val=""/>
      <w:lvlJc w:val="left"/>
      <w:pPr>
        <w:tabs>
          <w:tab w:val="num" w:pos="720"/>
        </w:tabs>
        <w:ind w:left="720" w:hanging="360"/>
      </w:pPr>
      <w:rPr>
        <w:rFonts w:ascii="Symbol" w:hAnsi="Symbol" w:hint="default"/>
        <w:sz w:val="20"/>
      </w:rPr>
    </w:lvl>
    <w:lvl w:ilvl="1">
      <w:start w:val="3"/>
      <w:numFmt w:val="lowerLetter"/>
      <w:lvlText w:val="%2."/>
      <w:lvlJc w:val="left"/>
      <w:pPr>
        <w:ind w:left="1440" w:hanging="360"/>
      </w:pPr>
      <w:rPr>
        <w:rFonts w:hint="default"/>
        <w:b/>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56A5C"/>
    <w:multiLevelType w:val="multilevel"/>
    <w:tmpl w:val="11068788"/>
    <w:lvl w:ilvl="0">
      <w:start w:val="1"/>
      <w:numFmt w:val="decimal"/>
      <w:lvlText w:val="%1."/>
      <w:lvlJc w:val="left"/>
      <w:pPr>
        <w:ind w:left="402" w:hanging="360"/>
      </w:p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16" w15:restartNumberingAfterBreak="0">
    <w:nsid w:val="380C6B39"/>
    <w:multiLevelType w:val="multilevel"/>
    <w:tmpl w:val="6EBA4A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646E32"/>
    <w:multiLevelType w:val="multilevel"/>
    <w:tmpl w:val="83C22D98"/>
    <w:lvl w:ilvl="0">
      <w:start w:val="1"/>
      <w:numFmt w:val="decimal"/>
      <w:lvlText w:val="%1."/>
      <w:lvlJc w:val="left"/>
      <w:pPr>
        <w:ind w:left="1070"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E086DAF"/>
    <w:multiLevelType w:val="multilevel"/>
    <w:tmpl w:val="379A9BBE"/>
    <w:lvl w:ilvl="0">
      <w:start w:val="3"/>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2C4CD9"/>
    <w:multiLevelType w:val="multilevel"/>
    <w:tmpl w:val="C14AEA06"/>
    <w:styleLink w:val="1"/>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904F27"/>
    <w:multiLevelType w:val="multilevel"/>
    <w:tmpl w:val="99B40564"/>
    <w:lvl w:ilvl="0">
      <w:start w:val="1"/>
      <w:numFmt w:val="decimal"/>
      <w:lvlText w:val="%1."/>
      <w:lvlJc w:val="left"/>
      <w:pPr>
        <w:ind w:left="502" w:hanging="360"/>
      </w:pPr>
      <w:rPr>
        <w:rFonts w:ascii="Times New Roman" w:hAnsi="Times New Roman"/>
        <w:sz w:val="28"/>
      </w:rPr>
    </w:lvl>
    <w:lvl w:ilvl="1">
      <w:start w:val="1"/>
      <w:numFmt w:val="decimal"/>
      <w:lvlText w:val="%1.%2"/>
      <w:lvlJc w:val="left"/>
      <w:pPr>
        <w:ind w:left="988" w:hanging="420"/>
      </w:pPr>
      <w:rPr>
        <w:b/>
      </w:rPr>
    </w:lvl>
    <w:lvl w:ilvl="2">
      <w:start w:val="1"/>
      <w:numFmt w:val="decimal"/>
      <w:lvlText w:val="%1.%2.%3"/>
      <w:lvlJc w:val="left"/>
      <w:pPr>
        <w:ind w:left="1996" w:hanging="72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1" w15:restartNumberingAfterBreak="0">
    <w:nsid w:val="46173310"/>
    <w:multiLevelType w:val="multilevel"/>
    <w:tmpl w:val="4B3A7FC6"/>
    <w:lvl w:ilvl="0">
      <w:start w:val="1"/>
      <w:numFmt w:val="decimal"/>
      <w:lvlText w:val="%1."/>
      <w:lvlJc w:val="left"/>
      <w:pPr>
        <w:ind w:left="687" w:hanging="360"/>
      </w:pPr>
    </w:lvl>
    <w:lvl w:ilvl="1">
      <w:start w:val="1"/>
      <w:numFmt w:val="lowerLetter"/>
      <w:lvlText w:val="%2."/>
      <w:lvlJc w:val="left"/>
      <w:pPr>
        <w:ind w:left="1407" w:hanging="360"/>
      </w:pPr>
    </w:lvl>
    <w:lvl w:ilvl="2">
      <w:start w:val="1"/>
      <w:numFmt w:val="lowerRoman"/>
      <w:lvlText w:val="%3."/>
      <w:lvlJc w:val="right"/>
      <w:pPr>
        <w:ind w:left="2127" w:hanging="180"/>
      </w:pPr>
    </w:lvl>
    <w:lvl w:ilvl="3">
      <w:start w:val="1"/>
      <w:numFmt w:val="decimal"/>
      <w:lvlText w:val="%4."/>
      <w:lvlJc w:val="left"/>
      <w:pPr>
        <w:ind w:left="2847" w:hanging="360"/>
      </w:pPr>
    </w:lvl>
    <w:lvl w:ilvl="4">
      <w:start w:val="1"/>
      <w:numFmt w:val="lowerLetter"/>
      <w:lvlText w:val="%5."/>
      <w:lvlJc w:val="left"/>
      <w:pPr>
        <w:ind w:left="3567" w:hanging="360"/>
      </w:pPr>
    </w:lvl>
    <w:lvl w:ilvl="5">
      <w:start w:val="1"/>
      <w:numFmt w:val="lowerRoman"/>
      <w:lvlText w:val="%6."/>
      <w:lvlJc w:val="right"/>
      <w:pPr>
        <w:ind w:left="4287" w:hanging="180"/>
      </w:pPr>
    </w:lvl>
    <w:lvl w:ilvl="6">
      <w:start w:val="1"/>
      <w:numFmt w:val="decimal"/>
      <w:lvlText w:val="%7."/>
      <w:lvlJc w:val="left"/>
      <w:pPr>
        <w:ind w:left="5007" w:hanging="360"/>
      </w:pPr>
    </w:lvl>
    <w:lvl w:ilvl="7">
      <w:start w:val="1"/>
      <w:numFmt w:val="lowerLetter"/>
      <w:lvlText w:val="%8."/>
      <w:lvlJc w:val="left"/>
      <w:pPr>
        <w:ind w:left="5727" w:hanging="360"/>
      </w:pPr>
    </w:lvl>
    <w:lvl w:ilvl="8">
      <w:start w:val="1"/>
      <w:numFmt w:val="lowerRoman"/>
      <w:lvlText w:val="%9."/>
      <w:lvlJc w:val="right"/>
      <w:pPr>
        <w:ind w:left="6447" w:hanging="180"/>
      </w:pPr>
    </w:lvl>
  </w:abstractNum>
  <w:abstractNum w:abstractNumId="22" w15:restartNumberingAfterBreak="0">
    <w:nsid w:val="484B1F4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8EE0B77"/>
    <w:multiLevelType w:val="multilevel"/>
    <w:tmpl w:val="18D06606"/>
    <w:lvl w:ilvl="0">
      <w:start w:val="1"/>
      <w:numFmt w:val="decimal"/>
      <w:lvlText w:val="%1."/>
      <w:lvlJc w:val="left"/>
      <w:pPr>
        <w:ind w:left="1803" w:hanging="360"/>
      </w:pPr>
    </w:lvl>
    <w:lvl w:ilvl="1">
      <w:start w:val="1"/>
      <w:numFmt w:val="lowerLetter"/>
      <w:lvlText w:val="%2."/>
      <w:lvlJc w:val="left"/>
      <w:pPr>
        <w:ind w:left="2523" w:hanging="360"/>
      </w:p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24" w15:restartNumberingAfterBreak="0">
    <w:nsid w:val="4B21723A"/>
    <w:multiLevelType w:val="hybridMultilevel"/>
    <w:tmpl w:val="44FE5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D76F3"/>
    <w:multiLevelType w:val="multilevel"/>
    <w:tmpl w:val="35987E26"/>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779"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6" w15:restartNumberingAfterBreak="0">
    <w:nsid w:val="4E560BC2"/>
    <w:multiLevelType w:val="multilevel"/>
    <w:tmpl w:val="7AC8E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E8001A"/>
    <w:multiLevelType w:val="multilevel"/>
    <w:tmpl w:val="24809164"/>
    <w:lvl w:ilvl="0">
      <w:start w:val="1"/>
      <w:numFmt w:val="decimal"/>
      <w:lvlText w:val="%1."/>
      <w:lvlJc w:val="left"/>
      <w:pPr>
        <w:ind w:left="451" w:hanging="360"/>
      </w:pPr>
      <w:rPr>
        <w:rFonts w:ascii="Times New Roman" w:hAnsi="Times New Roman"/>
        <w:sz w:val="22"/>
      </w:rPr>
    </w:lvl>
    <w:lvl w:ilvl="1">
      <w:numFmt w:val="bullet"/>
      <w:lvlText w:val="•"/>
      <w:lvlJc w:val="left"/>
      <w:pPr>
        <w:ind w:left="1001" w:hanging="360"/>
      </w:pPr>
    </w:lvl>
    <w:lvl w:ilvl="2">
      <w:numFmt w:val="bullet"/>
      <w:lvlText w:val="•"/>
      <w:lvlJc w:val="left"/>
      <w:pPr>
        <w:ind w:left="1542" w:hanging="360"/>
      </w:pPr>
    </w:lvl>
    <w:lvl w:ilvl="3">
      <w:numFmt w:val="bullet"/>
      <w:lvlText w:val="•"/>
      <w:lvlJc w:val="left"/>
      <w:pPr>
        <w:ind w:left="2083" w:hanging="360"/>
      </w:pPr>
    </w:lvl>
    <w:lvl w:ilvl="4">
      <w:numFmt w:val="bullet"/>
      <w:lvlText w:val="•"/>
      <w:lvlJc w:val="left"/>
      <w:pPr>
        <w:ind w:left="2625" w:hanging="360"/>
      </w:pPr>
    </w:lvl>
    <w:lvl w:ilvl="5">
      <w:numFmt w:val="bullet"/>
      <w:lvlText w:val="•"/>
      <w:lvlJc w:val="left"/>
      <w:pPr>
        <w:ind w:left="3166" w:hanging="360"/>
      </w:pPr>
    </w:lvl>
    <w:lvl w:ilvl="6">
      <w:numFmt w:val="bullet"/>
      <w:lvlText w:val="•"/>
      <w:lvlJc w:val="left"/>
      <w:pPr>
        <w:ind w:left="3707" w:hanging="360"/>
      </w:pPr>
    </w:lvl>
    <w:lvl w:ilvl="7">
      <w:numFmt w:val="bullet"/>
      <w:lvlText w:val="•"/>
      <w:lvlJc w:val="left"/>
      <w:pPr>
        <w:ind w:left="4249" w:hanging="360"/>
      </w:pPr>
    </w:lvl>
    <w:lvl w:ilvl="8">
      <w:numFmt w:val="bullet"/>
      <w:lvlText w:val="•"/>
      <w:lvlJc w:val="left"/>
      <w:pPr>
        <w:ind w:left="4790" w:hanging="360"/>
      </w:pPr>
    </w:lvl>
  </w:abstractNum>
  <w:abstractNum w:abstractNumId="28" w15:restartNumberingAfterBreak="0">
    <w:nsid w:val="54423B21"/>
    <w:multiLevelType w:val="multilevel"/>
    <w:tmpl w:val="29ACF4F2"/>
    <w:lvl w:ilvl="0">
      <w:start w:val="1"/>
      <w:numFmt w:val="decimal"/>
      <w:lvlText w:val="%1."/>
      <w:lvlJc w:val="left"/>
      <w:pPr>
        <w:ind w:left="502" w:hanging="360"/>
      </w:pPr>
    </w:lvl>
    <w:lvl w:ilvl="1">
      <w:start w:val="1"/>
      <w:numFmt w:val="decimal"/>
      <w:lvlText w:val="%1.%2"/>
      <w:lvlJc w:val="left"/>
      <w:pPr>
        <w:ind w:left="988" w:hanging="420"/>
      </w:pPr>
      <w:rPr>
        <w:b/>
      </w:rPr>
    </w:lvl>
    <w:lvl w:ilvl="2">
      <w:start w:val="1"/>
      <w:numFmt w:val="decimal"/>
      <w:lvlText w:val="%3."/>
      <w:lvlJc w:val="left"/>
      <w:pPr>
        <w:ind w:left="1636" w:hanging="360"/>
      </w:pPr>
    </w:lvl>
    <w:lvl w:ilvl="3">
      <w:start w:val="1"/>
      <w:numFmt w:val="decimal"/>
      <w:lvlText w:val="%1.%2.%3.%4"/>
      <w:lvlJc w:val="left"/>
      <w:pPr>
        <w:ind w:left="2923" w:hanging="1080"/>
      </w:pPr>
    </w:lvl>
    <w:lvl w:ilvl="4">
      <w:start w:val="1"/>
      <w:numFmt w:val="decimal"/>
      <w:lvlText w:val="%1.%2.%3.%4.%5"/>
      <w:lvlJc w:val="left"/>
      <w:pPr>
        <w:ind w:left="3490" w:hanging="1080"/>
      </w:pPr>
    </w:lvl>
    <w:lvl w:ilvl="5">
      <w:start w:val="1"/>
      <w:numFmt w:val="decimal"/>
      <w:lvlText w:val="%1.%2.%3.%4.%5.%6"/>
      <w:lvlJc w:val="left"/>
      <w:pPr>
        <w:ind w:left="4417" w:hanging="1440"/>
      </w:pPr>
    </w:lvl>
    <w:lvl w:ilvl="6">
      <w:start w:val="1"/>
      <w:numFmt w:val="decimal"/>
      <w:lvlText w:val="%1.%2.%3.%4.%5.%6.%7"/>
      <w:lvlJc w:val="left"/>
      <w:pPr>
        <w:ind w:left="4984" w:hanging="1440"/>
      </w:pPr>
    </w:lvl>
    <w:lvl w:ilvl="7">
      <w:start w:val="1"/>
      <w:numFmt w:val="decimal"/>
      <w:lvlText w:val="%1.%2.%3.%4.%5.%6.%7.%8"/>
      <w:lvlJc w:val="left"/>
      <w:pPr>
        <w:ind w:left="5911" w:hanging="1800"/>
      </w:pPr>
    </w:lvl>
    <w:lvl w:ilvl="8">
      <w:start w:val="1"/>
      <w:numFmt w:val="decimal"/>
      <w:lvlText w:val="%1.%2.%3.%4.%5.%6.%7.%8.%9"/>
      <w:lvlJc w:val="left"/>
      <w:pPr>
        <w:ind w:left="6838" w:hanging="2160"/>
      </w:pPr>
    </w:lvl>
  </w:abstractNum>
  <w:abstractNum w:abstractNumId="29" w15:restartNumberingAfterBreak="0">
    <w:nsid w:val="59E163C6"/>
    <w:multiLevelType w:val="multilevel"/>
    <w:tmpl w:val="C14AEA06"/>
    <w:lvl w:ilvl="0">
      <w:start w:val="1"/>
      <w:numFmt w:val="decimal"/>
      <w:lvlText w:val="%1."/>
      <w:lvlJc w:val="left"/>
      <w:pPr>
        <w:ind w:left="8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1F31B4"/>
    <w:multiLevelType w:val="multilevel"/>
    <w:tmpl w:val="E7927BC4"/>
    <w:lvl w:ilvl="0">
      <w:start w:val="1"/>
      <w:numFmt w:val="decimal"/>
      <w:lvlText w:val="%1."/>
      <w:lvlJc w:val="left"/>
      <w:pPr>
        <w:ind w:left="811" w:hanging="360"/>
      </w:pPr>
    </w:lvl>
    <w:lvl w:ilvl="1">
      <w:start w:val="1"/>
      <w:numFmt w:val="lowerLetter"/>
      <w:lvlText w:val="%2."/>
      <w:lvlJc w:val="left"/>
      <w:pPr>
        <w:ind w:left="1531" w:hanging="360"/>
      </w:pPr>
    </w:lvl>
    <w:lvl w:ilvl="2">
      <w:start w:val="1"/>
      <w:numFmt w:val="lowerRoman"/>
      <w:lvlText w:val="%3."/>
      <w:lvlJc w:val="right"/>
      <w:pPr>
        <w:ind w:left="2251" w:hanging="180"/>
      </w:pPr>
    </w:lvl>
    <w:lvl w:ilvl="3">
      <w:start w:val="1"/>
      <w:numFmt w:val="decimal"/>
      <w:lvlText w:val="%4."/>
      <w:lvlJc w:val="left"/>
      <w:pPr>
        <w:ind w:left="2971" w:hanging="360"/>
      </w:pPr>
    </w:lvl>
    <w:lvl w:ilvl="4">
      <w:start w:val="1"/>
      <w:numFmt w:val="lowerLetter"/>
      <w:lvlText w:val="%5."/>
      <w:lvlJc w:val="left"/>
      <w:pPr>
        <w:ind w:left="3691" w:hanging="360"/>
      </w:pPr>
    </w:lvl>
    <w:lvl w:ilvl="5">
      <w:start w:val="1"/>
      <w:numFmt w:val="lowerRoman"/>
      <w:lvlText w:val="%6."/>
      <w:lvlJc w:val="right"/>
      <w:pPr>
        <w:ind w:left="4411" w:hanging="180"/>
      </w:pPr>
    </w:lvl>
    <w:lvl w:ilvl="6">
      <w:start w:val="1"/>
      <w:numFmt w:val="decimal"/>
      <w:lvlText w:val="%7."/>
      <w:lvlJc w:val="left"/>
      <w:pPr>
        <w:ind w:left="5131" w:hanging="360"/>
      </w:pPr>
    </w:lvl>
    <w:lvl w:ilvl="7">
      <w:start w:val="1"/>
      <w:numFmt w:val="lowerLetter"/>
      <w:lvlText w:val="%8."/>
      <w:lvlJc w:val="left"/>
      <w:pPr>
        <w:ind w:left="5851" w:hanging="360"/>
      </w:pPr>
    </w:lvl>
    <w:lvl w:ilvl="8">
      <w:start w:val="1"/>
      <w:numFmt w:val="lowerRoman"/>
      <w:lvlText w:val="%9."/>
      <w:lvlJc w:val="right"/>
      <w:pPr>
        <w:ind w:left="6571" w:hanging="180"/>
      </w:pPr>
    </w:lvl>
  </w:abstractNum>
  <w:abstractNum w:abstractNumId="31" w15:restartNumberingAfterBreak="0">
    <w:nsid w:val="5C992920"/>
    <w:multiLevelType w:val="multilevel"/>
    <w:tmpl w:val="C9E87186"/>
    <w:lvl w:ilvl="0">
      <w:start w:val="1"/>
      <w:numFmt w:val="decimal"/>
      <w:lvlText w:val="%1."/>
      <w:lvlJc w:val="left"/>
      <w:pPr>
        <w:tabs>
          <w:tab w:val="num" w:pos="928"/>
        </w:tabs>
        <w:ind w:left="928" w:hanging="360"/>
      </w:pPr>
    </w:lvl>
    <w:lvl w:ilvl="1">
      <w:start w:val="1"/>
      <w:numFmt w:val="decimal"/>
      <w:lvlText w:val="%2."/>
      <w:lvlJc w:val="left"/>
      <w:pPr>
        <w:tabs>
          <w:tab w:val="num" w:pos="1648"/>
        </w:tabs>
        <w:ind w:left="1648" w:hanging="360"/>
      </w:pPr>
    </w:lvl>
    <w:lvl w:ilvl="2">
      <w:start w:val="1"/>
      <w:numFmt w:val="decimal"/>
      <w:lvlText w:val="%3."/>
      <w:lvlJc w:val="left"/>
      <w:pPr>
        <w:tabs>
          <w:tab w:val="num" w:pos="2368"/>
        </w:tabs>
        <w:ind w:left="2368" w:hanging="360"/>
      </w:pPr>
    </w:lvl>
    <w:lvl w:ilvl="3">
      <w:start w:val="1"/>
      <w:numFmt w:val="decimal"/>
      <w:lvlText w:val="%4."/>
      <w:lvlJc w:val="left"/>
      <w:pPr>
        <w:tabs>
          <w:tab w:val="num" w:pos="3088"/>
        </w:tabs>
        <w:ind w:left="3088" w:hanging="360"/>
      </w:pPr>
    </w:lvl>
    <w:lvl w:ilvl="4">
      <w:start w:val="1"/>
      <w:numFmt w:val="decimal"/>
      <w:lvlText w:val="%5."/>
      <w:lvlJc w:val="left"/>
      <w:pPr>
        <w:tabs>
          <w:tab w:val="num" w:pos="3808"/>
        </w:tabs>
        <w:ind w:left="3808" w:hanging="360"/>
      </w:pPr>
    </w:lvl>
    <w:lvl w:ilvl="5">
      <w:start w:val="1"/>
      <w:numFmt w:val="decimal"/>
      <w:lvlText w:val="%6."/>
      <w:lvlJc w:val="left"/>
      <w:pPr>
        <w:tabs>
          <w:tab w:val="num" w:pos="4528"/>
        </w:tabs>
        <w:ind w:left="4528" w:hanging="360"/>
      </w:pPr>
    </w:lvl>
    <w:lvl w:ilvl="6">
      <w:start w:val="1"/>
      <w:numFmt w:val="decimal"/>
      <w:lvlText w:val="%7."/>
      <w:lvlJc w:val="left"/>
      <w:pPr>
        <w:tabs>
          <w:tab w:val="num" w:pos="5248"/>
        </w:tabs>
        <w:ind w:left="5248" w:hanging="360"/>
      </w:pPr>
    </w:lvl>
    <w:lvl w:ilvl="7">
      <w:start w:val="1"/>
      <w:numFmt w:val="decimal"/>
      <w:lvlText w:val="%8."/>
      <w:lvlJc w:val="left"/>
      <w:pPr>
        <w:tabs>
          <w:tab w:val="num" w:pos="5968"/>
        </w:tabs>
        <w:ind w:left="5968" w:hanging="360"/>
      </w:pPr>
    </w:lvl>
    <w:lvl w:ilvl="8">
      <w:start w:val="1"/>
      <w:numFmt w:val="decimal"/>
      <w:lvlText w:val="%9."/>
      <w:lvlJc w:val="left"/>
      <w:pPr>
        <w:tabs>
          <w:tab w:val="num" w:pos="6688"/>
        </w:tabs>
        <w:ind w:left="6688" w:hanging="360"/>
      </w:pPr>
    </w:lvl>
  </w:abstractNum>
  <w:abstractNum w:abstractNumId="32" w15:restartNumberingAfterBreak="0">
    <w:nsid w:val="5D7E6712"/>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31C9D"/>
    <w:multiLevelType w:val="hybridMultilevel"/>
    <w:tmpl w:val="117E84AC"/>
    <w:lvl w:ilvl="0" w:tplc="065A15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C777B3"/>
    <w:multiLevelType w:val="multilevel"/>
    <w:tmpl w:val="E4E49504"/>
    <w:lvl w:ilvl="0">
      <w:start w:val="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2"/>
  </w:num>
  <w:num w:numId="3">
    <w:abstractNumId w:val="18"/>
  </w:num>
  <w:num w:numId="4">
    <w:abstractNumId w:val="10"/>
  </w:num>
  <w:num w:numId="5">
    <w:abstractNumId w:val="30"/>
  </w:num>
  <w:num w:numId="6">
    <w:abstractNumId w:val="3"/>
  </w:num>
  <w:num w:numId="7">
    <w:abstractNumId w:val="26"/>
  </w:num>
  <w:num w:numId="8">
    <w:abstractNumId w:val="0"/>
  </w:num>
  <w:num w:numId="9">
    <w:abstractNumId w:val="13"/>
  </w:num>
  <w:num w:numId="10">
    <w:abstractNumId w:val="16"/>
  </w:num>
  <w:num w:numId="11">
    <w:abstractNumId w:val="5"/>
  </w:num>
  <w:num w:numId="12">
    <w:abstractNumId w:val="4"/>
  </w:num>
  <w:num w:numId="13">
    <w:abstractNumId w:val="15"/>
  </w:num>
  <w:num w:numId="14">
    <w:abstractNumId w:val="21"/>
  </w:num>
  <w:num w:numId="15">
    <w:abstractNumId w:val="27"/>
  </w:num>
  <w:num w:numId="16">
    <w:abstractNumId w:val="29"/>
  </w:num>
  <w:num w:numId="17">
    <w:abstractNumId w:val="20"/>
  </w:num>
  <w:num w:numId="18">
    <w:abstractNumId w:val="17"/>
  </w:num>
  <w:num w:numId="19">
    <w:abstractNumId w:val="28"/>
  </w:num>
  <w:num w:numId="20">
    <w:abstractNumId w:val="25"/>
  </w:num>
  <w:num w:numId="21">
    <w:abstractNumId w:val="7"/>
  </w:num>
  <w:num w:numId="22">
    <w:abstractNumId w:val="2"/>
  </w:num>
  <w:num w:numId="23">
    <w:abstractNumId w:val="14"/>
  </w:num>
  <w:num w:numId="24">
    <w:abstractNumId w:val="8"/>
  </w:num>
  <w:num w:numId="25">
    <w:abstractNumId w:val="19"/>
  </w:num>
  <w:num w:numId="26">
    <w:abstractNumId w:val="9"/>
  </w:num>
  <w:num w:numId="27">
    <w:abstractNumId w:val="1"/>
  </w:num>
  <w:num w:numId="28">
    <w:abstractNumId w:val="22"/>
  </w:num>
  <w:num w:numId="29">
    <w:abstractNumId w:val="32"/>
  </w:num>
  <w:num w:numId="30">
    <w:abstractNumId w:val="34"/>
  </w:num>
  <w:num w:numId="31">
    <w:abstractNumId w:val="11"/>
  </w:num>
  <w:num w:numId="32">
    <w:abstractNumId w:val="3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26"/>
    <w:rsid w:val="00004CE6"/>
    <w:rsid w:val="00005B0C"/>
    <w:rsid w:val="00022486"/>
    <w:rsid w:val="00032441"/>
    <w:rsid w:val="00051F34"/>
    <w:rsid w:val="00060708"/>
    <w:rsid w:val="00073AF3"/>
    <w:rsid w:val="00075D50"/>
    <w:rsid w:val="00085CDC"/>
    <w:rsid w:val="000C32E9"/>
    <w:rsid w:val="000D083B"/>
    <w:rsid w:val="000E3CC9"/>
    <w:rsid w:val="000E3F55"/>
    <w:rsid w:val="000F56D4"/>
    <w:rsid w:val="001028D4"/>
    <w:rsid w:val="00116D32"/>
    <w:rsid w:val="0012160C"/>
    <w:rsid w:val="001338CF"/>
    <w:rsid w:val="00140CF7"/>
    <w:rsid w:val="00150838"/>
    <w:rsid w:val="00184535"/>
    <w:rsid w:val="0020599C"/>
    <w:rsid w:val="0021723B"/>
    <w:rsid w:val="00220DFF"/>
    <w:rsid w:val="002312A2"/>
    <w:rsid w:val="00247700"/>
    <w:rsid w:val="002543D0"/>
    <w:rsid w:val="00261140"/>
    <w:rsid w:val="002B155A"/>
    <w:rsid w:val="002B42C0"/>
    <w:rsid w:val="002B47D3"/>
    <w:rsid w:val="002B5BB2"/>
    <w:rsid w:val="002C35C5"/>
    <w:rsid w:val="002D2F60"/>
    <w:rsid w:val="002E0B92"/>
    <w:rsid w:val="002E2D3C"/>
    <w:rsid w:val="002F3443"/>
    <w:rsid w:val="002F3CF2"/>
    <w:rsid w:val="00325942"/>
    <w:rsid w:val="00345021"/>
    <w:rsid w:val="00367F5F"/>
    <w:rsid w:val="003738AC"/>
    <w:rsid w:val="003858F4"/>
    <w:rsid w:val="00386AFB"/>
    <w:rsid w:val="0038764B"/>
    <w:rsid w:val="0039080E"/>
    <w:rsid w:val="003E4A72"/>
    <w:rsid w:val="003E5A1E"/>
    <w:rsid w:val="003F29C1"/>
    <w:rsid w:val="003F3D2C"/>
    <w:rsid w:val="0040345F"/>
    <w:rsid w:val="00404981"/>
    <w:rsid w:val="00442B1E"/>
    <w:rsid w:val="004600EF"/>
    <w:rsid w:val="00487D4A"/>
    <w:rsid w:val="004A280E"/>
    <w:rsid w:val="004A2E72"/>
    <w:rsid w:val="004A5450"/>
    <w:rsid w:val="004D46E6"/>
    <w:rsid w:val="004E0046"/>
    <w:rsid w:val="004E2B64"/>
    <w:rsid w:val="004E3F65"/>
    <w:rsid w:val="004F0479"/>
    <w:rsid w:val="004F1232"/>
    <w:rsid w:val="004F4E0A"/>
    <w:rsid w:val="0053561B"/>
    <w:rsid w:val="00563594"/>
    <w:rsid w:val="0057259F"/>
    <w:rsid w:val="00590EE9"/>
    <w:rsid w:val="005A11DC"/>
    <w:rsid w:val="005B7B49"/>
    <w:rsid w:val="005C5ED5"/>
    <w:rsid w:val="005D31C3"/>
    <w:rsid w:val="005D4D87"/>
    <w:rsid w:val="005E305F"/>
    <w:rsid w:val="0061235B"/>
    <w:rsid w:val="006242DB"/>
    <w:rsid w:val="0063063B"/>
    <w:rsid w:val="00672C26"/>
    <w:rsid w:val="006830CD"/>
    <w:rsid w:val="006A0627"/>
    <w:rsid w:val="006E1B6F"/>
    <w:rsid w:val="00707AD1"/>
    <w:rsid w:val="00723826"/>
    <w:rsid w:val="00757518"/>
    <w:rsid w:val="00772B2A"/>
    <w:rsid w:val="00772EC9"/>
    <w:rsid w:val="00784F21"/>
    <w:rsid w:val="007944DE"/>
    <w:rsid w:val="007D0172"/>
    <w:rsid w:val="007D1C19"/>
    <w:rsid w:val="007E5A90"/>
    <w:rsid w:val="007F3A5D"/>
    <w:rsid w:val="00805457"/>
    <w:rsid w:val="00812817"/>
    <w:rsid w:val="00815A6A"/>
    <w:rsid w:val="00842BC5"/>
    <w:rsid w:val="00851790"/>
    <w:rsid w:val="008526FC"/>
    <w:rsid w:val="00856A70"/>
    <w:rsid w:val="008633C1"/>
    <w:rsid w:val="008815BC"/>
    <w:rsid w:val="008843E7"/>
    <w:rsid w:val="008925B2"/>
    <w:rsid w:val="00895EAB"/>
    <w:rsid w:val="008A00C9"/>
    <w:rsid w:val="008D2216"/>
    <w:rsid w:val="008D7285"/>
    <w:rsid w:val="008F6652"/>
    <w:rsid w:val="008F6FC5"/>
    <w:rsid w:val="00907915"/>
    <w:rsid w:val="00910CE2"/>
    <w:rsid w:val="0092361C"/>
    <w:rsid w:val="00933574"/>
    <w:rsid w:val="00934FE5"/>
    <w:rsid w:val="00954516"/>
    <w:rsid w:val="00954664"/>
    <w:rsid w:val="0098534A"/>
    <w:rsid w:val="00990C67"/>
    <w:rsid w:val="009948D1"/>
    <w:rsid w:val="009A25F0"/>
    <w:rsid w:val="009A411E"/>
    <w:rsid w:val="009B140C"/>
    <w:rsid w:val="009B4CE6"/>
    <w:rsid w:val="009B6981"/>
    <w:rsid w:val="009B7061"/>
    <w:rsid w:val="009C01D5"/>
    <w:rsid w:val="009C0338"/>
    <w:rsid w:val="009D3202"/>
    <w:rsid w:val="009E2731"/>
    <w:rsid w:val="009F61C9"/>
    <w:rsid w:val="00A05A1A"/>
    <w:rsid w:val="00A104F9"/>
    <w:rsid w:val="00A524B5"/>
    <w:rsid w:val="00A577A9"/>
    <w:rsid w:val="00A75CF8"/>
    <w:rsid w:val="00A9447F"/>
    <w:rsid w:val="00AA1054"/>
    <w:rsid w:val="00AB51AE"/>
    <w:rsid w:val="00AB5AAA"/>
    <w:rsid w:val="00AB714A"/>
    <w:rsid w:val="00AD00DB"/>
    <w:rsid w:val="00AD1812"/>
    <w:rsid w:val="00AE5CE1"/>
    <w:rsid w:val="00B0377A"/>
    <w:rsid w:val="00B20B05"/>
    <w:rsid w:val="00B90C3E"/>
    <w:rsid w:val="00BC5BC6"/>
    <w:rsid w:val="00BE7666"/>
    <w:rsid w:val="00BF1498"/>
    <w:rsid w:val="00C05FFB"/>
    <w:rsid w:val="00C10654"/>
    <w:rsid w:val="00C12B0E"/>
    <w:rsid w:val="00C132E5"/>
    <w:rsid w:val="00C150B5"/>
    <w:rsid w:val="00C42748"/>
    <w:rsid w:val="00C428E0"/>
    <w:rsid w:val="00C442B3"/>
    <w:rsid w:val="00C60C2C"/>
    <w:rsid w:val="00C61DA5"/>
    <w:rsid w:val="00C728A4"/>
    <w:rsid w:val="00C8133F"/>
    <w:rsid w:val="00C970F5"/>
    <w:rsid w:val="00CA37B7"/>
    <w:rsid w:val="00CA7CA8"/>
    <w:rsid w:val="00CB1E2B"/>
    <w:rsid w:val="00CB2DAD"/>
    <w:rsid w:val="00CB4F40"/>
    <w:rsid w:val="00CF2BBC"/>
    <w:rsid w:val="00CF550C"/>
    <w:rsid w:val="00D12DEE"/>
    <w:rsid w:val="00D14C33"/>
    <w:rsid w:val="00D26AF8"/>
    <w:rsid w:val="00D30E7B"/>
    <w:rsid w:val="00D35EB5"/>
    <w:rsid w:val="00D515D2"/>
    <w:rsid w:val="00D529FA"/>
    <w:rsid w:val="00D61106"/>
    <w:rsid w:val="00DC26D4"/>
    <w:rsid w:val="00DC79AA"/>
    <w:rsid w:val="00E10477"/>
    <w:rsid w:val="00E352E7"/>
    <w:rsid w:val="00E6355D"/>
    <w:rsid w:val="00E734F1"/>
    <w:rsid w:val="00E76BB4"/>
    <w:rsid w:val="00E95C31"/>
    <w:rsid w:val="00EA768A"/>
    <w:rsid w:val="00EA77AC"/>
    <w:rsid w:val="00EB1296"/>
    <w:rsid w:val="00ED4172"/>
    <w:rsid w:val="00EE67F3"/>
    <w:rsid w:val="00F00A8B"/>
    <w:rsid w:val="00F94BCA"/>
    <w:rsid w:val="00F962C1"/>
    <w:rsid w:val="00FB4686"/>
    <w:rsid w:val="00FC468F"/>
    <w:rsid w:val="00FC515D"/>
    <w:rsid w:val="00FD71B0"/>
    <w:rsid w:val="00FE0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CB395"/>
  <w15:docId w15:val="{FFC203DB-E084-43ED-BD5C-EF73B323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rsid w:val="004F4E0A"/>
    <w:pPr>
      <w:spacing w:after="0" w:line="240" w:lineRule="auto"/>
      <w:ind w:firstLine="709"/>
      <w:jc w:val="both"/>
    </w:pPr>
    <w:rPr>
      <w:rFonts w:ascii="Times New Roman" w:hAnsi="Times New Roman"/>
      <w:sz w:val="28"/>
    </w:rPr>
  </w:style>
  <w:style w:type="paragraph" w:styleId="11">
    <w:name w:val="heading 1"/>
    <w:basedOn w:val="a"/>
    <w:link w:val="12"/>
    <w:uiPriority w:val="9"/>
    <w:qFormat/>
    <w:rsid w:val="00FC515D"/>
    <w:pPr>
      <w:widowControl w:val="0"/>
      <w:ind w:left="734" w:firstLine="0"/>
      <w:outlineLvl w:val="0"/>
    </w:pPr>
    <w:rPr>
      <w:rFonts w:ascii="Cambria" w:hAnsi="Cambria"/>
      <w:b/>
      <w:sz w:val="32"/>
    </w:rPr>
  </w:style>
  <w:style w:type="paragraph" w:styleId="2">
    <w:name w:val="heading 2"/>
    <w:basedOn w:val="a"/>
    <w:next w:val="a"/>
    <w:link w:val="20"/>
    <w:uiPriority w:val="9"/>
    <w:qFormat/>
    <w:rsid w:val="00FC515D"/>
    <w:pPr>
      <w:keepNext/>
      <w:keepLines/>
      <w:spacing w:before="40"/>
      <w:outlineLvl w:val="1"/>
    </w:pPr>
    <w:rPr>
      <w:rFonts w:asciiTheme="majorHAnsi" w:hAnsiTheme="majorHAnsi"/>
      <w:color w:val="2F5496" w:themeColor="accent1" w:themeShade="BF"/>
      <w:sz w:val="26"/>
    </w:rPr>
  </w:style>
  <w:style w:type="paragraph" w:styleId="3">
    <w:name w:val="heading 3"/>
    <w:next w:val="a"/>
    <w:link w:val="30"/>
    <w:uiPriority w:val="9"/>
    <w:qFormat/>
    <w:rsid w:val="00FC515D"/>
    <w:pPr>
      <w:spacing w:before="120" w:after="120"/>
      <w:jc w:val="both"/>
      <w:outlineLvl w:val="2"/>
    </w:pPr>
    <w:rPr>
      <w:rFonts w:ascii="XO Thames" w:hAnsi="XO Thames"/>
      <w:b/>
      <w:sz w:val="26"/>
    </w:rPr>
  </w:style>
  <w:style w:type="paragraph" w:styleId="4">
    <w:name w:val="heading 4"/>
    <w:next w:val="a"/>
    <w:link w:val="40"/>
    <w:uiPriority w:val="9"/>
    <w:qFormat/>
    <w:rsid w:val="00FC515D"/>
    <w:pPr>
      <w:spacing w:before="120" w:after="120"/>
      <w:jc w:val="both"/>
      <w:outlineLvl w:val="3"/>
    </w:pPr>
    <w:rPr>
      <w:rFonts w:ascii="XO Thames" w:hAnsi="XO Thames"/>
      <w:b/>
      <w:sz w:val="24"/>
    </w:rPr>
  </w:style>
  <w:style w:type="paragraph" w:styleId="5">
    <w:name w:val="heading 5"/>
    <w:next w:val="a"/>
    <w:link w:val="50"/>
    <w:uiPriority w:val="9"/>
    <w:qFormat/>
    <w:rsid w:val="00FC515D"/>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FC515D"/>
    <w:rPr>
      <w:rFonts w:ascii="Times New Roman" w:hAnsi="Times New Roman"/>
      <w:sz w:val="28"/>
    </w:rPr>
  </w:style>
  <w:style w:type="paragraph" w:styleId="21">
    <w:name w:val="toc 2"/>
    <w:basedOn w:val="a"/>
    <w:next w:val="a"/>
    <w:link w:val="22"/>
    <w:uiPriority w:val="39"/>
    <w:rsid w:val="00FC515D"/>
    <w:pPr>
      <w:spacing w:after="100"/>
      <w:ind w:left="280" w:firstLine="0"/>
    </w:pPr>
  </w:style>
  <w:style w:type="character" w:customStyle="1" w:styleId="22">
    <w:name w:val="Оглавление 2 Знак"/>
    <w:basedOn w:val="10"/>
    <w:link w:val="21"/>
    <w:rsid w:val="00FC515D"/>
    <w:rPr>
      <w:rFonts w:ascii="Times New Roman" w:hAnsi="Times New Roman"/>
      <w:sz w:val="28"/>
    </w:rPr>
  </w:style>
  <w:style w:type="paragraph" w:customStyle="1" w:styleId="TableParagraph">
    <w:name w:val="Table Paragraph"/>
    <w:basedOn w:val="a"/>
    <w:link w:val="TableParagraph0"/>
    <w:rsid w:val="00FC515D"/>
    <w:pPr>
      <w:widowControl w:val="0"/>
    </w:pPr>
  </w:style>
  <w:style w:type="character" w:customStyle="1" w:styleId="TableParagraph0">
    <w:name w:val="Table Paragraph"/>
    <w:basedOn w:val="10"/>
    <w:link w:val="TableParagraph"/>
    <w:rsid w:val="00FC515D"/>
    <w:rPr>
      <w:rFonts w:ascii="Times New Roman" w:hAnsi="Times New Roman"/>
      <w:sz w:val="28"/>
    </w:rPr>
  </w:style>
  <w:style w:type="paragraph" w:styleId="41">
    <w:name w:val="toc 4"/>
    <w:next w:val="a"/>
    <w:link w:val="42"/>
    <w:uiPriority w:val="39"/>
    <w:rsid w:val="00FC515D"/>
    <w:pPr>
      <w:ind w:left="600"/>
    </w:pPr>
    <w:rPr>
      <w:rFonts w:ascii="XO Thames" w:hAnsi="XO Thames"/>
      <w:sz w:val="28"/>
    </w:rPr>
  </w:style>
  <w:style w:type="character" w:customStyle="1" w:styleId="42">
    <w:name w:val="Оглавление 4 Знак"/>
    <w:link w:val="41"/>
    <w:rsid w:val="00FC515D"/>
    <w:rPr>
      <w:rFonts w:ascii="XO Thames" w:hAnsi="XO Thames"/>
      <w:sz w:val="28"/>
    </w:rPr>
  </w:style>
  <w:style w:type="paragraph" w:styleId="6">
    <w:name w:val="toc 6"/>
    <w:next w:val="a"/>
    <w:link w:val="60"/>
    <w:uiPriority w:val="39"/>
    <w:rsid w:val="00FC515D"/>
    <w:pPr>
      <w:ind w:left="1000"/>
    </w:pPr>
    <w:rPr>
      <w:rFonts w:ascii="XO Thames" w:hAnsi="XO Thames"/>
      <w:sz w:val="28"/>
    </w:rPr>
  </w:style>
  <w:style w:type="character" w:customStyle="1" w:styleId="60">
    <w:name w:val="Оглавление 6 Знак"/>
    <w:link w:val="6"/>
    <w:rsid w:val="00FC515D"/>
    <w:rPr>
      <w:rFonts w:ascii="XO Thames" w:hAnsi="XO Thames"/>
      <w:sz w:val="28"/>
    </w:rPr>
  </w:style>
  <w:style w:type="paragraph" w:styleId="7">
    <w:name w:val="toc 7"/>
    <w:next w:val="a"/>
    <w:link w:val="70"/>
    <w:uiPriority w:val="39"/>
    <w:rsid w:val="00FC515D"/>
    <w:pPr>
      <w:ind w:left="1200"/>
    </w:pPr>
    <w:rPr>
      <w:rFonts w:ascii="XO Thames" w:hAnsi="XO Thames"/>
      <w:sz w:val="28"/>
    </w:rPr>
  </w:style>
  <w:style w:type="character" w:customStyle="1" w:styleId="70">
    <w:name w:val="Оглавление 7 Знак"/>
    <w:link w:val="7"/>
    <w:rsid w:val="00FC515D"/>
    <w:rPr>
      <w:rFonts w:ascii="XO Thames" w:hAnsi="XO Thames"/>
      <w:sz w:val="28"/>
    </w:rPr>
  </w:style>
  <w:style w:type="character" w:customStyle="1" w:styleId="30">
    <w:name w:val="Заголовок 3 Знак"/>
    <w:link w:val="3"/>
    <w:rsid w:val="00FC515D"/>
    <w:rPr>
      <w:rFonts w:ascii="XO Thames" w:hAnsi="XO Thames"/>
      <w:b/>
      <w:sz w:val="26"/>
    </w:rPr>
  </w:style>
  <w:style w:type="paragraph" w:styleId="a3">
    <w:name w:val="Body Text"/>
    <w:basedOn w:val="a"/>
    <w:link w:val="a4"/>
    <w:rsid w:val="00FC515D"/>
    <w:pPr>
      <w:widowControl w:val="0"/>
    </w:pPr>
    <w:rPr>
      <w:sz w:val="20"/>
    </w:rPr>
  </w:style>
  <w:style w:type="character" w:customStyle="1" w:styleId="a4">
    <w:name w:val="Основной текст Знак"/>
    <w:basedOn w:val="10"/>
    <w:link w:val="a3"/>
    <w:rsid w:val="00FC515D"/>
    <w:rPr>
      <w:rFonts w:ascii="Times New Roman" w:hAnsi="Times New Roman"/>
      <w:sz w:val="20"/>
    </w:rPr>
  </w:style>
  <w:style w:type="paragraph" w:customStyle="1" w:styleId="Style37">
    <w:name w:val="Style37"/>
    <w:basedOn w:val="a"/>
    <w:link w:val="Style370"/>
    <w:rsid w:val="00FC515D"/>
    <w:pPr>
      <w:widowControl w:val="0"/>
    </w:pPr>
    <w:rPr>
      <w:sz w:val="24"/>
    </w:rPr>
  </w:style>
  <w:style w:type="character" w:customStyle="1" w:styleId="Style370">
    <w:name w:val="Style37"/>
    <w:basedOn w:val="10"/>
    <w:link w:val="Style37"/>
    <w:rsid w:val="00FC515D"/>
    <w:rPr>
      <w:rFonts w:ascii="Times New Roman" w:hAnsi="Times New Roman"/>
      <w:sz w:val="24"/>
    </w:rPr>
  </w:style>
  <w:style w:type="paragraph" w:customStyle="1" w:styleId="13">
    <w:name w:val="Основной шрифт абзаца1"/>
    <w:rsid w:val="00FC515D"/>
  </w:style>
  <w:style w:type="paragraph" w:styleId="31">
    <w:name w:val="toc 3"/>
    <w:next w:val="a"/>
    <w:link w:val="32"/>
    <w:uiPriority w:val="39"/>
    <w:rsid w:val="00FC515D"/>
    <w:pPr>
      <w:ind w:left="400"/>
    </w:pPr>
    <w:rPr>
      <w:rFonts w:ascii="XO Thames" w:hAnsi="XO Thames"/>
      <w:sz w:val="28"/>
    </w:rPr>
  </w:style>
  <w:style w:type="character" w:customStyle="1" w:styleId="32">
    <w:name w:val="Оглавление 3 Знак"/>
    <w:link w:val="31"/>
    <w:rsid w:val="00FC515D"/>
    <w:rPr>
      <w:rFonts w:ascii="XO Thames" w:hAnsi="XO Thames"/>
      <w:sz w:val="28"/>
    </w:rPr>
  </w:style>
  <w:style w:type="character" w:customStyle="1" w:styleId="50">
    <w:name w:val="Заголовок 5 Знак"/>
    <w:link w:val="5"/>
    <w:rsid w:val="00FC515D"/>
    <w:rPr>
      <w:rFonts w:ascii="XO Thames" w:hAnsi="XO Thames"/>
      <w:b/>
      <w:sz w:val="22"/>
    </w:rPr>
  </w:style>
  <w:style w:type="character" w:customStyle="1" w:styleId="12">
    <w:name w:val="Заголовок 1 Знак"/>
    <w:basedOn w:val="10"/>
    <w:link w:val="11"/>
    <w:uiPriority w:val="9"/>
    <w:rsid w:val="00FC515D"/>
    <w:rPr>
      <w:rFonts w:ascii="Cambria" w:hAnsi="Cambria"/>
      <w:b/>
      <w:sz w:val="32"/>
    </w:rPr>
  </w:style>
  <w:style w:type="paragraph" w:styleId="a5">
    <w:name w:val="TOC Heading"/>
    <w:basedOn w:val="11"/>
    <w:next w:val="a"/>
    <w:link w:val="a6"/>
    <w:uiPriority w:val="39"/>
    <w:qFormat/>
    <w:rsid w:val="00FC515D"/>
    <w:pPr>
      <w:keepNext/>
      <w:keepLines/>
      <w:widowControl/>
      <w:spacing w:before="240" w:line="264" w:lineRule="auto"/>
      <w:ind w:left="0"/>
      <w:jc w:val="left"/>
      <w:outlineLvl w:val="8"/>
    </w:pPr>
    <w:rPr>
      <w:rFonts w:asciiTheme="majorHAnsi" w:hAnsiTheme="majorHAnsi"/>
      <w:b w:val="0"/>
      <w:color w:val="2F5496" w:themeColor="accent1" w:themeShade="BF"/>
    </w:rPr>
  </w:style>
  <w:style w:type="character" w:customStyle="1" w:styleId="a6">
    <w:name w:val="Заголовок оглавления Знак"/>
    <w:basedOn w:val="12"/>
    <w:link w:val="a5"/>
    <w:rsid w:val="00FC515D"/>
    <w:rPr>
      <w:rFonts w:asciiTheme="majorHAnsi" w:hAnsiTheme="majorHAnsi"/>
      <w:b w:val="0"/>
      <w:color w:val="2F5496" w:themeColor="accent1" w:themeShade="BF"/>
      <w:sz w:val="32"/>
    </w:rPr>
  </w:style>
  <w:style w:type="paragraph" w:customStyle="1" w:styleId="14">
    <w:name w:val="Гиперссылка1"/>
    <w:basedOn w:val="13"/>
    <w:link w:val="a7"/>
    <w:rsid w:val="00FC515D"/>
    <w:rPr>
      <w:color w:val="0563C1" w:themeColor="hyperlink"/>
      <w:u w:val="single"/>
    </w:rPr>
  </w:style>
  <w:style w:type="character" w:styleId="a7">
    <w:name w:val="Hyperlink"/>
    <w:basedOn w:val="a0"/>
    <w:link w:val="14"/>
    <w:uiPriority w:val="99"/>
    <w:rsid w:val="00FC515D"/>
    <w:rPr>
      <w:color w:val="0563C1" w:themeColor="hyperlink"/>
      <w:u w:val="single"/>
    </w:rPr>
  </w:style>
  <w:style w:type="paragraph" w:customStyle="1" w:styleId="Footnote">
    <w:name w:val="Footnote"/>
    <w:link w:val="Footnote0"/>
    <w:rsid w:val="00FC515D"/>
    <w:pPr>
      <w:ind w:firstLine="851"/>
      <w:jc w:val="both"/>
    </w:pPr>
    <w:rPr>
      <w:rFonts w:ascii="XO Thames" w:hAnsi="XO Thames"/>
    </w:rPr>
  </w:style>
  <w:style w:type="character" w:customStyle="1" w:styleId="Footnote0">
    <w:name w:val="Footnote"/>
    <w:link w:val="Footnote"/>
    <w:rsid w:val="00FC515D"/>
    <w:rPr>
      <w:rFonts w:ascii="XO Thames" w:hAnsi="XO Thames"/>
      <w:sz w:val="22"/>
    </w:rPr>
  </w:style>
  <w:style w:type="paragraph" w:styleId="15">
    <w:name w:val="toc 1"/>
    <w:basedOn w:val="a"/>
    <w:next w:val="a"/>
    <w:link w:val="16"/>
    <w:uiPriority w:val="39"/>
    <w:rsid w:val="00FC515D"/>
    <w:pPr>
      <w:tabs>
        <w:tab w:val="right" w:leader="dot" w:pos="9345"/>
      </w:tabs>
      <w:spacing w:after="100"/>
      <w:ind w:firstLine="0"/>
    </w:pPr>
    <w:rPr>
      <w:b/>
    </w:rPr>
  </w:style>
  <w:style w:type="character" w:customStyle="1" w:styleId="16">
    <w:name w:val="Оглавление 1 Знак"/>
    <w:basedOn w:val="10"/>
    <w:link w:val="15"/>
    <w:rsid w:val="00FC515D"/>
    <w:rPr>
      <w:rFonts w:ascii="Times New Roman" w:hAnsi="Times New Roman"/>
      <w:b/>
      <w:sz w:val="28"/>
    </w:rPr>
  </w:style>
  <w:style w:type="paragraph" w:customStyle="1" w:styleId="HeaderandFooter">
    <w:name w:val="Header and Footer"/>
    <w:link w:val="HeaderandFooter0"/>
    <w:rsid w:val="00FC515D"/>
    <w:pPr>
      <w:spacing w:line="240" w:lineRule="auto"/>
      <w:jc w:val="both"/>
    </w:pPr>
    <w:rPr>
      <w:rFonts w:ascii="XO Thames" w:hAnsi="XO Thames"/>
      <w:sz w:val="20"/>
    </w:rPr>
  </w:style>
  <w:style w:type="character" w:customStyle="1" w:styleId="HeaderandFooter0">
    <w:name w:val="Header and Footer"/>
    <w:link w:val="HeaderandFooter"/>
    <w:rsid w:val="00FC515D"/>
    <w:rPr>
      <w:rFonts w:ascii="XO Thames" w:hAnsi="XO Thames"/>
      <w:sz w:val="20"/>
    </w:rPr>
  </w:style>
  <w:style w:type="paragraph" w:styleId="9">
    <w:name w:val="toc 9"/>
    <w:next w:val="a"/>
    <w:link w:val="90"/>
    <w:uiPriority w:val="39"/>
    <w:rsid w:val="00FC515D"/>
    <w:pPr>
      <w:ind w:left="1600"/>
    </w:pPr>
    <w:rPr>
      <w:rFonts w:ascii="XO Thames" w:hAnsi="XO Thames"/>
      <w:sz w:val="28"/>
    </w:rPr>
  </w:style>
  <w:style w:type="character" w:customStyle="1" w:styleId="90">
    <w:name w:val="Оглавление 9 Знак"/>
    <w:link w:val="9"/>
    <w:rsid w:val="00FC515D"/>
    <w:rPr>
      <w:rFonts w:ascii="XO Thames" w:hAnsi="XO Thames"/>
      <w:sz w:val="28"/>
    </w:rPr>
  </w:style>
  <w:style w:type="paragraph" w:styleId="a8">
    <w:name w:val="List Paragraph"/>
    <w:basedOn w:val="a"/>
    <w:link w:val="a9"/>
    <w:uiPriority w:val="34"/>
    <w:qFormat/>
    <w:rsid w:val="00FC515D"/>
    <w:pPr>
      <w:ind w:left="720" w:firstLine="0"/>
      <w:contextualSpacing/>
    </w:pPr>
  </w:style>
  <w:style w:type="character" w:customStyle="1" w:styleId="a9">
    <w:name w:val="Абзац списка Знак"/>
    <w:basedOn w:val="10"/>
    <w:link w:val="a8"/>
    <w:uiPriority w:val="34"/>
    <w:rsid w:val="00FC515D"/>
    <w:rPr>
      <w:rFonts w:ascii="Times New Roman" w:hAnsi="Times New Roman"/>
      <w:sz w:val="28"/>
    </w:rPr>
  </w:style>
  <w:style w:type="paragraph" w:styleId="8">
    <w:name w:val="toc 8"/>
    <w:next w:val="a"/>
    <w:link w:val="80"/>
    <w:uiPriority w:val="39"/>
    <w:rsid w:val="00FC515D"/>
    <w:pPr>
      <w:ind w:left="1400"/>
    </w:pPr>
    <w:rPr>
      <w:rFonts w:ascii="XO Thames" w:hAnsi="XO Thames"/>
      <w:sz w:val="28"/>
    </w:rPr>
  </w:style>
  <w:style w:type="character" w:customStyle="1" w:styleId="80">
    <w:name w:val="Оглавление 8 Знак"/>
    <w:link w:val="8"/>
    <w:rsid w:val="00FC515D"/>
    <w:rPr>
      <w:rFonts w:ascii="XO Thames" w:hAnsi="XO Thames"/>
      <w:sz w:val="28"/>
    </w:rPr>
  </w:style>
  <w:style w:type="paragraph" w:customStyle="1" w:styleId="17">
    <w:name w:val="Неразрешенное упоминание1"/>
    <w:basedOn w:val="13"/>
    <w:link w:val="23"/>
    <w:rsid w:val="00FC515D"/>
    <w:rPr>
      <w:color w:val="605E5C"/>
      <w:shd w:val="clear" w:color="auto" w:fill="E1DFDD"/>
    </w:rPr>
  </w:style>
  <w:style w:type="character" w:customStyle="1" w:styleId="23">
    <w:name w:val="Неразрешенное упоминание2"/>
    <w:basedOn w:val="a0"/>
    <w:link w:val="17"/>
    <w:rsid w:val="00FC515D"/>
    <w:rPr>
      <w:color w:val="605E5C"/>
      <w:shd w:val="clear" w:color="auto" w:fill="E1DFDD"/>
    </w:rPr>
  </w:style>
  <w:style w:type="paragraph" w:styleId="51">
    <w:name w:val="toc 5"/>
    <w:next w:val="a"/>
    <w:link w:val="52"/>
    <w:uiPriority w:val="39"/>
    <w:rsid w:val="00FC515D"/>
    <w:pPr>
      <w:ind w:left="800"/>
    </w:pPr>
    <w:rPr>
      <w:rFonts w:ascii="XO Thames" w:hAnsi="XO Thames"/>
      <w:sz w:val="28"/>
    </w:rPr>
  </w:style>
  <w:style w:type="character" w:customStyle="1" w:styleId="52">
    <w:name w:val="Оглавление 5 Знак"/>
    <w:link w:val="51"/>
    <w:rsid w:val="00FC515D"/>
    <w:rPr>
      <w:rFonts w:ascii="XO Thames" w:hAnsi="XO Thames"/>
      <w:sz w:val="28"/>
    </w:rPr>
  </w:style>
  <w:style w:type="paragraph" w:customStyle="1" w:styleId="FontStyle429">
    <w:name w:val="Font Style429"/>
    <w:link w:val="FontStyle4290"/>
    <w:rsid w:val="00FC515D"/>
    <w:rPr>
      <w:rFonts w:ascii="Times New Roman" w:hAnsi="Times New Roman"/>
      <w:sz w:val="26"/>
    </w:rPr>
  </w:style>
  <w:style w:type="character" w:customStyle="1" w:styleId="FontStyle4290">
    <w:name w:val="Font Style429"/>
    <w:link w:val="FontStyle429"/>
    <w:rsid w:val="00FC515D"/>
    <w:rPr>
      <w:rFonts w:ascii="Times New Roman" w:hAnsi="Times New Roman"/>
      <w:sz w:val="26"/>
    </w:rPr>
  </w:style>
  <w:style w:type="paragraph" w:styleId="aa">
    <w:name w:val="Subtitle"/>
    <w:next w:val="a"/>
    <w:link w:val="ab"/>
    <w:uiPriority w:val="11"/>
    <w:qFormat/>
    <w:rsid w:val="00FC515D"/>
    <w:pPr>
      <w:jc w:val="both"/>
    </w:pPr>
    <w:rPr>
      <w:rFonts w:ascii="XO Thames" w:hAnsi="XO Thames"/>
      <w:i/>
      <w:sz w:val="24"/>
    </w:rPr>
  </w:style>
  <w:style w:type="character" w:customStyle="1" w:styleId="ab">
    <w:name w:val="Подзаголовок Знак"/>
    <w:link w:val="aa"/>
    <w:rsid w:val="00FC515D"/>
    <w:rPr>
      <w:rFonts w:ascii="XO Thames" w:hAnsi="XO Thames"/>
      <w:i/>
      <w:sz w:val="24"/>
    </w:rPr>
  </w:style>
  <w:style w:type="paragraph" w:styleId="ac">
    <w:name w:val="Title"/>
    <w:basedOn w:val="a"/>
    <w:next w:val="a"/>
    <w:link w:val="ad"/>
    <w:uiPriority w:val="10"/>
    <w:qFormat/>
    <w:rsid w:val="00FC515D"/>
    <w:pPr>
      <w:contextualSpacing/>
    </w:pPr>
    <w:rPr>
      <w:rFonts w:asciiTheme="majorHAnsi" w:hAnsiTheme="majorHAnsi"/>
      <w:spacing w:val="-10"/>
      <w:sz w:val="56"/>
    </w:rPr>
  </w:style>
  <w:style w:type="character" w:customStyle="1" w:styleId="ad">
    <w:name w:val="Заголовок Знак"/>
    <w:basedOn w:val="10"/>
    <w:link w:val="ac"/>
    <w:rsid w:val="00FC515D"/>
    <w:rPr>
      <w:rFonts w:asciiTheme="majorHAnsi" w:hAnsiTheme="majorHAnsi"/>
      <w:spacing w:val="-10"/>
      <w:sz w:val="56"/>
    </w:rPr>
  </w:style>
  <w:style w:type="character" w:customStyle="1" w:styleId="40">
    <w:name w:val="Заголовок 4 Знак"/>
    <w:link w:val="4"/>
    <w:rsid w:val="00FC515D"/>
    <w:rPr>
      <w:rFonts w:ascii="XO Thames" w:hAnsi="XO Thames"/>
      <w:b/>
      <w:sz w:val="24"/>
    </w:rPr>
  </w:style>
  <w:style w:type="character" w:customStyle="1" w:styleId="20">
    <w:name w:val="Заголовок 2 Знак"/>
    <w:basedOn w:val="10"/>
    <w:link w:val="2"/>
    <w:rsid w:val="00FC515D"/>
    <w:rPr>
      <w:rFonts w:asciiTheme="majorHAnsi" w:hAnsiTheme="majorHAnsi"/>
      <w:color w:val="2F5496" w:themeColor="accent1" w:themeShade="BF"/>
      <w:sz w:val="26"/>
    </w:rPr>
  </w:style>
  <w:style w:type="table" w:styleId="ae">
    <w:name w:val="Table Grid"/>
    <w:basedOn w:val="a1"/>
    <w:rsid w:val="00FC5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rsid w:val="00FC515D"/>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FC515D"/>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Текущий список1"/>
    <w:uiPriority w:val="99"/>
    <w:rsid w:val="005B7B49"/>
    <w:pPr>
      <w:numPr>
        <w:numId w:val="25"/>
      </w:numPr>
    </w:pPr>
  </w:style>
  <w:style w:type="paragraph" w:customStyle="1" w:styleId="Default">
    <w:name w:val="Default"/>
    <w:rsid w:val="00E6355D"/>
    <w:pPr>
      <w:autoSpaceDE w:val="0"/>
      <w:autoSpaceDN w:val="0"/>
      <w:adjustRightInd w:val="0"/>
      <w:spacing w:after="0" w:line="240" w:lineRule="auto"/>
    </w:pPr>
    <w:rPr>
      <w:rFonts w:ascii="Times New Roman" w:eastAsia="Calibri" w:hAnsi="Times New Roman"/>
      <w:sz w:val="24"/>
      <w:szCs w:val="24"/>
    </w:rPr>
  </w:style>
  <w:style w:type="character" w:customStyle="1" w:styleId="33">
    <w:name w:val="Неразрешенное упоминание3"/>
    <w:basedOn w:val="a0"/>
    <w:uiPriority w:val="99"/>
    <w:semiHidden/>
    <w:unhideWhenUsed/>
    <w:rsid w:val="00FC468F"/>
    <w:rPr>
      <w:color w:val="605E5C"/>
      <w:shd w:val="clear" w:color="auto" w:fill="E1DFDD"/>
    </w:rPr>
  </w:style>
  <w:style w:type="paragraph" w:styleId="af">
    <w:name w:val="Balloon Text"/>
    <w:basedOn w:val="a"/>
    <w:link w:val="af0"/>
    <w:uiPriority w:val="99"/>
    <w:semiHidden/>
    <w:unhideWhenUsed/>
    <w:rsid w:val="007F3A5D"/>
    <w:rPr>
      <w:rFonts w:ascii="Segoe UI" w:hAnsi="Segoe UI" w:cs="Segoe UI"/>
      <w:sz w:val="18"/>
      <w:szCs w:val="18"/>
    </w:rPr>
  </w:style>
  <w:style w:type="character" w:customStyle="1" w:styleId="af0">
    <w:name w:val="Текст выноски Знак"/>
    <w:basedOn w:val="a0"/>
    <w:link w:val="af"/>
    <w:uiPriority w:val="99"/>
    <w:semiHidden/>
    <w:rsid w:val="007F3A5D"/>
    <w:rPr>
      <w:rFonts w:ascii="Segoe UI" w:hAnsi="Segoe UI" w:cs="Segoe UI"/>
      <w:sz w:val="18"/>
      <w:szCs w:val="18"/>
    </w:rPr>
  </w:style>
  <w:style w:type="character" w:styleId="af1">
    <w:name w:val="annotation reference"/>
    <w:basedOn w:val="a0"/>
    <w:uiPriority w:val="99"/>
    <w:semiHidden/>
    <w:unhideWhenUsed/>
    <w:rsid w:val="002E2D3C"/>
    <w:rPr>
      <w:sz w:val="16"/>
      <w:szCs w:val="16"/>
    </w:rPr>
  </w:style>
  <w:style w:type="paragraph" w:styleId="af2">
    <w:name w:val="annotation text"/>
    <w:basedOn w:val="a"/>
    <w:link w:val="af3"/>
    <w:uiPriority w:val="99"/>
    <w:semiHidden/>
    <w:unhideWhenUsed/>
    <w:rsid w:val="002E2D3C"/>
    <w:rPr>
      <w:sz w:val="20"/>
    </w:rPr>
  </w:style>
  <w:style w:type="character" w:customStyle="1" w:styleId="af3">
    <w:name w:val="Текст примечания Знак"/>
    <w:basedOn w:val="a0"/>
    <w:link w:val="af2"/>
    <w:uiPriority w:val="99"/>
    <w:semiHidden/>
    <w:rsid w:val="002E2D3C"/>
    <w:rPr>
      <w:rFonts w:ascii="Times New Roman" w:hAnsi="Times New Roman"/>
      <w:sz w:val="20"/>
    </w:rPr>
  </w:style>
  <w:style w:type="paragraph" w:styleId="af4">
    <w:name w:val="annotation subject"/>
    <w:basedOn w:val="af2"/>
    <w:next w:val="af2"/>
    <w:link w:val="af5"/>
    <w:uiPriority w:val="99"/>
    <w:semiHidden/>
    <w:unhideWhenUsed/>
    <w:rsid w:val="002E2D3C"/>
    <w:rPr>
      <w:b/>
      <w:bCs/>
    </w:rPr>
  </w:style>
  <w:style w:type="character" w:customStyle="1" w:styleId="af5">
    <w:name w:val="Тема примечания Знак"/>
    <w:basedOn w:val="af3"/>
    <w:link w:val="af4"/>
    <w:uiPriority w:val="99"/>
    <w:semiHidden/>
    <w:rsid w:val="002E2D3C"/>
    <w:rPr>
      <w:rFonts w:ascii="Times New Roman" w:hAnsi="Times New Roman"/>
      <w:b/>
      <w:bCs/>
      <w:sz w:val="20"/>
    </w:rPr>
  </w:style>
  <w:style w:type="paragraph" w:styleId="af6">
    <w:name w:val="Normal (Web)"/>
    <w:basedOn w:val="a"/>
    <w:uiPriority w:val="99"/>
    <w:unhideWhenUsed/>
    <w:rsid w:val="00B90C3E"/>
    <w:pPr>
      <w:spacing w:before="100" w:beforeAutospacing="1" w:after="100" w:afterAutospacing="1"/>
      <w:ind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793199">
      <w:bodyDiv w:val="1"/>
      <w:marLeft w:val="0"/>
      <w:marRight w:val="0"/>
      <w:marTop w:val="0"/>
      <w:marBottom w:val="0"/>
      <w:divBdr>
        <w:top w:val="none" w:sz="0" w:space="0" w:color="auto"/>
        <w:left w:val="none" w:sz="0" w:space="0" w:color="auto"/>
        <w:bottom w:val="none" w:sz="0" w:space="0" w:color="auto"/>
        <w:right w:val="none" w:sz="0" w:space="0" w:color="auto"/>
      </w:divBdr>
    </w:div>
    <w:div w:id="690834134">
      <w:bodyDiv w:val="1"/>
      <w:marLeft w:val="0"/>
      <w:marRight w:val="0"/>
      <w:marTop w:val="0"/>
      <w:marBottom w:val="0"/>
      <w:divBdr>
        <w:top w:val="none" w:sz="0" w:space="0" w:color="auto"/>
        <w:left w:val="none" w:sz="0" w:space="0" w:color="auto"/>
        <w:bottom w:val="none" w:sz="0" w:space="0" w:color="auto"/>
        <w:right w:val="none" w:sz="0" w:space="0" w:color="auto"/>
      </w:divBdr>
    </w:div>
    <w:div w:id="1649288217">
      <w:bodyDiv w:val="1"/>
      <w:marLeft w:val="0"/>
      <w:marRight w:val="0"/>
      <w:marTop w:val="0"/>
      <w:marBottom w:val="0"/>
      <w:divBdr>
        <w:top w:val="none" w:sz="0" w:space="0" w:color="auto"/>
        <w:left w:val="none" w:sz="0" w:space="0" w:color="auto"/>
        <w:bottom w:val="none" w:sz="0" w:space="0" w:color="auto"/>
        <w:right w:val="none" w:sz="0" w:space="0" w:color="auto"/>
      </w:divBdr>
    </w:div>
    <w:div w:id="1929460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eek.net/ru" TargetMode="External"/><Relationship Id="rId3" Type="http://schemas.openxmlformats.org/officeDocument/2006/relationships/styles" Target="styles.xml"/><Relationship Id="rId7" Type="http://schemas.openxmlformats.org/officeDocument/2006/relationships/hyperlink" Target="http://pgu.mos.ru/ru/" TargetMode="Externa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hyperlink" Target="mailto:khatsh@mail.ru)/"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bitrix24.ru" TargetMode="External"/><Relationship Id="rId4" Type="http://schemas.openxmlformats.org/officeDocument/2006/relationships/settings" Target="settings.xml"/><Relationship Id="rId9" Type="http://schemas.openxmlformats.org/officeDocument/2006/relationships/hyperlink" Target="https://monday.com"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2F71-8D35-4207-8CA1-150F50ED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9994</Words>
  <Characters>56971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Вишневская Наталья Александровна</dc:creator>
  <cp:lastModifiedBy>Дзайнукова Марина Ибрагимовна</cp:lastModifiedBy>
  <cp:revision>3</cp:revision>
  <cp:lastPrinted>2022-06-20T10:51:00Z</cp:lastPrinted>
  <dcterms:created xsi:type="dcterms:W3CDTF">2022-06-20T14:09:00Z</dcterms:created>
  <dcterms:modified xsi:type="dcterms:W3CDTF">2022-06-22T14:25:00Z</dcterms:modified>
</cp:coreProperties>
</file>